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76C11"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Projects are a great way to continue building your learning in the course and demonstrate your knowledge.</w:t>
      </w:r>
    </w:p>
    <w:p w14:paraId="0329767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Before you begin your project, be sure to:</w:t>
      </w:r>
    </w:p>
    <w:p w14:paraId="68B33043"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Talk with your teacher about—</w:t>
      </w:r>
    </w:p>
    <w:p w14:paraId="3D4F7A8A" w14:textId="77777777" w:rsidR="00EE1AA6" w:rsidRPr="00EE1AA6" w:rsidRDefault="00EE1AA6" w:rsidP="00EE1AA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Where project work should be completed (at school, at home, etc.)</w:t>
      </w:r>
    </w:p>
    <w:p w14:paraId="2D1CCA2A" w14:textId="77777777" w:rsidR="00EE1AA6" w:rsidRPr="00EE1AA6" w:rsidRDefault="00EE1AA6" w:rsidP="00EE1AA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When project work should be completed (regular class time or outside of class time)</w:t>
      </w:r>
    </w:p>
    <w:p w14:paraId="4484726B" w14:textId="77777777" w:rsidR="00EE1AA6" w:rsidRPr="00EE1AA6" w:rsidRDefault="00EE1AA6" w:rsidP="00EE1AA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How project work should be submitted (online, e-mail, or in person)</w:t>
      </w:r>
    </w:p>
    <w:p w14:paraId="28263F73" w14:textId="77777777" w:rsidR="00EE1AA6" w:rsidRPr="00EE1AA6" w:rsidRDefault="00EE1AA6" w:rsidP="00EE1AA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How the project will be graded (sample rubrics are provided)</w:t>
      </w:r>
    </w:p>
    <w:p w14:paraId="5E5CEAAE" w14:textId="77777777" w:rsidR="00EE1AA6" w:rsidRPr="00EE1AA6" w:rsidRDefault="00EE1AA6" w:rsidP="00EE1AA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What materials are needed to complete the project (details listed in </w:t>
      </w:r>
      <w:r w:rsidRPr="00EE1AA6">
        <w:rPr>
          <w:rFonts w:ascii="Arial" w:eastAsia="Times New Roman" w:hAnsi="Arial" w:cs="Arial"/>
          <w:b/>
          <w:bCs/>
          <w:color w:val="333333"/>
          <w:sz w:val="24"/>
          <w:szCs w:val="24"/>
        </w:rPr>
        <w:t>Project Information</w:t>
      </w:r>
      <w:r w:rsidRPr="00EE1AA6">
        <w:rPr>
          <w:rFonts w:ascii="Arial" w:eastAsia="Times New Roman" w:hAnsi="Arial" w:cs="Arial"/>
          <w:color w:val="333333"/>
          <w:sz w:val="24"/>
          <w:szCs w:val="24"/>
        </w:rPr>
        <w:t>)</w:t>
      </w:r>
    </w:p>
    <w:p w14:paraId="2DA3EF20" w14:textId="77777777" w:rsidR="00EE1AA6" w:rsidRPr="00EE1AA6" w:rsidRDefault="00EE1AA6" w:rsidP="00EE1AA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How to form groups, if collaboration is an option for the project</w:t>
      </w:r>
    </w:p>
    <w:p w14:paraId="0519774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Preview the project</w:t>
      </w:r>
      <w:r w:rsidRPr="00EE1AA6">
        <w:rPr>
          <w:rFonts w:ascii="Arial" w:eastAsia="Times New Roman" w:hAnsi="Arial" w:cs="Arial"/>
          <w:color w:val="333333"/>
          <w:sz w:val="24"/>
          <w:szCs w:val="24"/>
        </w:rPr>
        <w:t>—Review the </w:t>
      </w:r>
      <w:r w:rsidRPr="00EE1AA6">
        <w:rPr>
          <w:rFonts w:ascii="Arial" w:eastAsia="Times New Roman" w:hAnsi="Arial" w:cs="Arial"/>
          <w:b/>
          <w:bCs/>
          <w:color w:val="333333"/>
          <w:sz w:val="24"/>
          <w:szCs w:val="24"/>
        </w:rPr>
        <w:t>Project Information</w:t>
      </w:r>
      <w:r w:rsidRPr="00EE1AA6">
        <w:rPr>
          <w:rFonts w:ascii="Arial" w:eastAsia="Times New Roman" w:hAnsi="Arial" w:cs="Arial"/>
          <w:color w:val="333333"/>
          <w:sz w:val="24"/>
          <w:szCs w:val="24"/>
        </w:rPr>
        <w:t> and </w:t>
      </w:r>
      <w:r w:rsidRPr="00EE1AA6">
        <w:rPr>
          <w:rFonts w:ascii="Arial" w:eastAsia="Times New Roman" w:hAnsi="Arial" w:cs="Arial"/>
          <w:b/>
          <w:bCs/>
          <w:color w:val="333333"/>
          <w:sz w:val="24"/>
          <w:szCs w:val="24"/>
        </w:rPr>
        <w:t>Objectives </w:t>
      </w:r>
      <w:r w:rsidRPr="00EE1AA6">
        <w:rPr>
          <w:rFonts w:ascii="Arial" w:eastAsia="Times New Roman" w:hAnsi="Arial" w:cs="Arial"/>
          <w:color w:val="333333"/>
          <w:sz w:val="24"/>
          <w:szCs w:val="24"/>
        </w:rPr>
        <w:t>to get familiar with the components of the project.</w:t>
      </w:r>
    </w:p>
    <w:p w14:paraId="3D0140F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Plan your time</w:t>
      </w:r>
      <w:r w:rsidRPr="00EE1AA6">
        <w:rPr>
          <w:rFonts w:ascii="Arial" w:eastAsia="Times New Roman" w:hAnsi="Arial" w:cs="Arial"/>
          <w:color w:val="333333"/>
          <w:sz w:val="24"/>
          <w:szCs w:val="24"/>
        </w:rPr>
        <w:t>—Projects range from a few hours to several hours to complete. You will want to plan your time accordingly and follow any additional instructions from your teacher.</w:t>
      </w:r>
    </w:p>
    <w:p w14:paraId="33C238B4" w14:textId="77777777" w:rsidR="00EE1AA6" w:rsidRPr="00EE1AA6" w:rsidRDefault="00EE1AA6" w:rsidP="00EE1AA6">
      <w:pPr>
        <w:shd w:val="clear" w:color="auto" w:fill="FFFFFF"/>
        <w:spacing w:after="0" w:line="420" w:lineRule="atLeast"/>
        <w:outlineLvl w:val="3"/>
        <w:rPr>
          <w:rFonts w:ascii="inherit" w:eastAsia="Times New Roman" w:hAnsi="inherit" w:cs="Arial"/>
          <w:b/>
          <w:bCs/>
          <w:color w:val="253A71"/>
          <w:sz w:val="27"/>
          <w:szCs w:val="27"/>
        </w:rPr>
      </w:pPr>
      <w:r w:rsidRPr="00EE1AA6">
        <w:rPr>
          <w:rFonts w:ascii="inherit" w:eastAsia="Times New Roman" w:hAnsi="inherit" w:cs="Arial"/>
          <w:b/>
          <w:bCs/>
          <w:color w:val="253A71"/>
          <w:sz w:val="27"/>
          <w:szCs w:val="27"/>
        </w:rPr>
        <w:t>Getting Started</w:t>
      </w:r>
    </w:p>
    <w:p w14:paraId="3D0627C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xml:space="preserve">“To thine own self be true” is but one of the many quotes by William Shakespeare (pictured in the photo) that are household words still tossed about in conversations some 400 years after his death. In </w:t>
      </w:r>
      <w:proofErr w:type="gramStart"/>
      <w:r w:rsidRPr="00EE1AA6">
        <w:rPr>
          <w:rFonts w:ascii="Arial" w:eastAsia="Times New Roman" w:hAnsi="Arial" w:cs="Arial"/>
          <w:color w:val="333333"/>
          <w:sz w:val="24"/>
          <w:szCs w:val="24"/>
        </w:rPr>
        <w:t>fact</w:t>
      </w:r>
      <w:proofErr w:type="gramEnd"/>
      <w:r w:rsidRPr="00EE1AA6">
        <w:rPr>
          <w:rFonts w:ascii="Arial" w:eastAsia="Times New Roman" w:hAnsi="Arial" w:cs="Arial"/>
          <w:color w:val="333333"/>
          <w:sz w:val="24"/>
          <w:szCs w:val="24"/>
        </w:rPr>
        <w:t xml:space="preserve"> “household words” is a phrase from his famous band of brothers speech of </w:t>
      </w:r>
      <w:r w:rsidRPr="00EE1AA6">
        <w:rPr>
          <w:rFonts w:ascii="Arial" w:eastAsia="Times New Roman" w:hAnsi="Arial" w:cs="Arial"/>
          <w:i/>
          <w:iCs/>
          <w:color w:val="333333"/>
          <w:sz w:val="24"/>
          <w:szCs w:val="24"/>
        </w:rPr>
        <w:t>Henry V</w:t>
      </w:r>
      <w:r w:rsidRPr="00EE1AA6">
        <w:rPr>
          <w:rFonts w:ascii="Arial" w:eastAsia="Times New Roman" w:hAnsi="Arial" w:cs="Arial"/>
          <w:color w:val="333333"/>
          <w:sz w:val="24"/>
          <w:szCs w:val="24"/>
        </w:rPr>
        <w:t>. Yes, he penned the phrase “band of brothers,” too, which has been used in a few recent movies.</w:t>
      </w:r>
    </w:p>
    <w:p w14:paraId="30310E0E"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Many people consider him to be the greatest English-speaking writer of all time. You are about to get a taste of his work.</w:t>
      </w:r>
    </w:p>
    <w:p w14:paraId="64F5063A"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At times, Shakespeare made observations about the people and times of his day. Maybe you’ve never thought of Shakespeare delivering a message to you personally, but many people think Shakespeare is just as relevant today as he was in his own time. You’ll get a chance to decide that for yourself.</w:t>
      </w:r>
    </w:p>
    <w:p w14:paraId="57375C01" w14:textId="77777777" w:rsidR="00EE1AA6" w:rsidRPr="00EE1AA6" w:rsidRDefault="00EE1AA6" w:rsidP="00EE1AA6">
      <w:pPr>
        <w:numPr>
          <w:ilvl w:val="0"/>
          <w:numId w:val="2"/>
        </w:numPr>
        <w:shd w:val="clear" w:color="auto" w:fill="FFFFFF"/>
        <w:spacing w:before="100" w:beforeAutospacing="1" w:after="135"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Analyze multiple interpretations of a work of Shakespeare, comparing the versions to the original text</w:t>
      </w:r>
    </w:p>
    <w:p w14:paraId="01D176B2" w14:textId="77777777" w:rsidR="00EE1AA6" w:rsidRPr="00EE1AA6" w:rsidRDefault="00EE1AA6" w:rsidP="00EE1AA6">
      <w:pPr>
        <w:numPr>
          <w:ilvl w:val="0"/>
          <w:numId w:val="2"/>
        </w:numPr>
        <w:shd w:val="clear" w:color="auto" w:fill="FFFFFF"/>
        <w:spacing w:before="100" w:beforeAutospacing="1" w:after="135"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Deduce complex vocabulary in context and verify deduction by using a dictionary</w:t>
      </w:r>
    </w:p>
    <w:p w14:paraId="5BC34675" w14:textId="77777777" w:rsidR="00EE1AA6" w:rsidRPr="00EE1AA6" w:rsidRDefault="00EE1AA6" w:rsidP="00EE1AA6">
      <w:pPr>
        <w:numPr>
          <w:ilvl w:val="0"/>
          <w:numId w:val="2"/>
        </w:numPr>
        <w:shd w:val="clear" w:color="auto" w:fill="FFFFFF"/>
        <w:spacing w:before="100" w:beforeAutospacing="1" w:after="135"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Give an oral presentation, including reliance on technology to assist with the presentation</w:t>
      </w:r>
    </w:p>
    <w:p w14:paraId="61D17C6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There are three parts to your project.</w:t>
      </w:r>
    </w:p>
    <w:p w14:paraId="3C9F244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lastRenderedPageBreak/>
        <w:t>Part 1: Viewing: </w:t>
      </w:r>
      <w:r w:rsidRPr="00EE1AA6">
        <w:rPr>
          <w:rFonts w:ascii="Arial" w:eastAsia="Times New Roman" w:hAnsi="Arial" w:cs="Arial"/>
          <w:color w:val="333333"/>
          <w:sz w:val="24"/>
          <w:szCs w:val="24"/>
        </w:rPr>
        <w:t>First, you will view or listen to a synopsis of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and write your own summary. Then you will choose and complete </w:t>
      </w:r>
      <w:r w:rsidRPr="00EE1AA6">
        <w:rPr>
          <w:rFonts w:ascii="Arial" w:eastAsia="Times New Roman" w:hAnsi="Arial" w:cs="Arial"/>
          <w:b/>
          <w:bCs/>
          <w:color w:val="333333"/>
          <w:sz w:val="24"/>
          <w:szCs w:val="24"/>
          <w:u w:val="single"/>
        </w:rPr>
        <w:t>one</w:t>
      </w:r>
      <w:r w:rsidRPr="00EE1AA6">
        <w:rPr>
          <w:rFonts w:ascii="Arial" w:eastAsia="Times New Roman" w:hAnsi="Arial" w:cs="Arial"/>
          <w:color w:val="333333"/>
          <w:sz w:val="24"/>
          <w:szCs w:val="24"/>
        </w:rPr>
        <w:t> of the following choices:</w:t>
      </w:r>
    </w:p>
    <w:p w14:paraId="403FD152" w14:textId="77777777" w:rsidR="00EE1AA6" w:rsidRPr="00EE1AA6" w:rsidRDefault="00EE1AA6" w:rsidP="00EE1AA6">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Rap a Shakespearean insult or passage.</w:t>
      </w:r>
    </w:p>
    <w:p w14:paraId="6B4E1798" w14:textId="77777777" w:rsidR="00EE1AA6" w:rsidRPr="00EE1AA6" w:rsidRDefault="00EE1AA6" w:rsidP="00EE1AA6">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Rewrite a scene.</w:t>
      </w:r>
    </w:p>
    <w:p w14:paraId="2DEC1622" w14:textId="77777777" w:rsidR="00EE1AA6" w:rsidRPr="00EE1AA6" w:rsidRDefault="00EE1AA6" w:rsidP="00EE1AA6">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Sing a Shakespearean sonnet.</w:t>
      </w:r>
    </w:p>
    <w:p w14:paraId="5519F031"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Part 2: Reading: </w:t>
      </w:r>
      <w:r w:rsidRPr="00EE1AA6">
        <w:rPr>
          <w:rFonts w:ascii="Arial" w:eastAsia="Times New Roman" w:hAnsi="Arial" w:cs="Arial"/>
          <w:color w:val="333333"/>
          <w:sz w:val="24"/>
          <w:szCs w:val="24"/>
        </w:rPr>
        <w:t>Next, you will conduct online research about Shakespeare’s life. Then you will read an act from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and complete a worksheet on it.</w:t>
      </w:r>
    </w:p>
    <w:p w14:paraId="5F20597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Part 3: Responding: </w:t>
      </w:r>
      <w:r w:rsidRPr="00EE1AA6">
        <w:rPr>
          <w:rFonts w:ascii="Arial" w:eastAsia="Times New Roman" w:hAnsi="Arial" w:cs="Arial"/>
          <w:color w:val="333333"/>
          <w:sz w:val="24"/>
          <w:szCs w:val="24"/>
        </w:rPr>
        <w:t xml:space="preserve">Finally, you will complete a </w:t>
      </w:r>
      <w:proofErr w:type="gramStart"/>
      <w:r w:rsidRPr="00EE1AA6">
        <w:rPr>
          <w:rFonts w:ascii="Arial" w:eastAsia="Times New Roman" w:hAnsi="Arial" w:cs="Arial"/>
          <w:color w:val="333333"/>
          <w:sz w:val="24"/>
          <w:szCs w:val="24"/>
        </w:rPr>
        <w:t>short timed</w:t>
      </w:r>
      <w:proofErr w:type="gramEnd"/>
      <w:r w:rsidRPr="00EE1AA6">
        <w:rPr>
          <w:rFonts w:ascii="Arial" w:eastAsia="Times New Roman" w:hAnsi="Arial" w:cs="Arial"/>
          <w:color w:val="333333"/>
          <w:sz w:val="24"/>
          <w:szCs w:val="24"/>
        </w:rPr>
        <w:t xml:space="preserve"> writing on a Shakespearean theme. Then you will respond to Shakespeare’s writing by completing </w:t>
      </w:r>
      <w:r w:rsidRPr="00EE1AA6">
        <w:rPr>
          <w:rFonts w:ascii="Arial" w:eastAsia="Times New Roman" w:hAnsi="Arial" w:cs="Arial"/>
          <w:b/>
          <w:bCs/>
          <w:color w:val="333333"/>
          <w:sz w:val="24"/>
          <w:szCs w:val="24"/>
          <w:u w:val="single"/>
        </w:rPr>
        <w:t>one</w:t>
      </w:r>
      <w:r w:rsidRPr="00EE1AA6">
        <w:rPr>
          <w:rFonts w:ascii="Arial" w:eastAsia="Times New Roman" w:hAnsi="Arial" w:cs="Arial"/>
          <w:color w:val="333333"/>
          <w:sz w:val="24"/>
          <w:szCs w:val="24"/>
        </w:rPr>
        <w:t> of the following:</w:t>
      </w:r>
    </w:p>
    <w:p w14:paraId="77155058" w14:textId="77777777" w:rsidR="00EE1AA6" w:rsidRPr="00EE1AA6" w:rsidRDefault="00EE1AA6" w:rsidP="00EE1AA6">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Listen to Shakespeare-inspired song lyrics and write an essay.</w:t>
      </w:r>
    </w:p>
    <w:p w14:paraId="07B83490" w14:textId="77777777" w:rsidR="00EE1AA6" w:rsidRPr="00EE1AA6" w:rsidRDefault="00EE1AA6" w:rsidP="00EE1AA6">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Compare and contrast inspired work with its original.</w:t>
      </w:r>
    </w:p>
    <w:p w14:paraId="40C51DB4" w14:textId="77777777" w:rsidR="00EE1AA6" w:rsidRPr="00EE1AA6" w:rsidRDefault="00EE1AA6" w:rsidP="00EE1AA6">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Give an oral presentation.</w:t>
      </w:r>
    </w:p>
    <w:p w14:paraId="51FF1377"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this part, you will find a video online that summarizes the play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by William Shakespeare. (If you cannot find a video, look for an audio recording instead.) Then, you will write your own summary based on that video. Do not copy word-for-word the narration of the video but summarize the plot in your own words.</w:t>
      </w:r>
    </w:p>
    <w:p w14:paraId="419A9941"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There are written summaries online of the play; however, resist the temptation to search for one of these (instead of the video) because you are writing your</w:t>
      </w:r>
      <w:r w:rsidRPr="00EE1AA6">
        <w:rPr>
          <w:rFonts w:ascii="Arial" w:eastAsia="Times New Roman" w:hAnsi="Arial" w:cs="Arial"/>
          <w:i/>
          <w:iCs/>
          <w:color w:val="333333"/>
          <w:sz w:val="24"/>
          <w:szCs w:val="24"/>
        </w:rPr>
        <w:t> own </w:t>
      </w:r>
      <w:r w:rsidRPr="00EE1AA6">
        <w:rPr>
          <w:rFonts w:ascii="Arial" w:eastAsia="Times New Roman" w:hAnsi="Arial" w:cs="Arial"/>
          <w:color w:val="333333"/>
          <w:sz w:val="24"/>
          <w:szCs w:val="24"/>
        </w:rPr>
        <w:t>summary. Your summary must be unique. Otherwise, you could be accused of copying (plagiarism)—and you don't want that!</w:t>
      </w:r>
    </w:p>
    <w:p w14:paraId="62F62CAD"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w:t>
      </w:r>
    </w:p>
    <w:p w14:paraId="5225E192"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Search the Internet to find an online video or audio synopsis of the play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To begin your search, try the keywords “Shakespeare video synopsis” or "Shakespeare audio synopsis."</w:t>
      </w:r>
    </w:p>
    <w:p w14:paraId="124B8358"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Use the online video or audio synopsis as a reference for your summary. In your summary, be sure to cite the location of the synopsis you found. </w:t>
      </w:r>
    </w:p>
    <w:p w14:paraId="75FA909F"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Use the </w:t>
      </w:r>
      <w:r w:rsidRPr="00EE1AA6">
        <w:rPr>
          <w:rFonts w:ascii="Arial" w:eastAsia="Times New Roman" w:hAnsi="Arial" w:cs="Arial"/>
          <w:b/>
          <w:bCs/>
          <w:color w:val="333333"/>
          <w:sz w:val="24"/>
          <w:szCs w:val="24"/>
        </w:rPr>
        <w:t>Summary Rubric </w:t>
      </w:r>
      <w:r w:rsidRPr="00EE1AA6">
        <w:rPr>
          <w:rFonts w:ascii="Arial" w:eastAsia="Times New Roman" w:hAnsi="Arial" w:cs="Arial"/>
          <w:color w:val="333333"/>
          <w:sz w:val="24"/>
          <w:szCs w:val="24"/>
        </w:rPr>
        <w:t>found in the </w:t>
      </w:r>
      <w:r w:rsidRPr="00EE1AA6">
        <w:rPr>
          <w:rFonts w:ascii="Arial" w:eastAsia="Times New Roman" w:hAnsi="Arial" w:cs="Arial"/>
          <w:b/>
          <w:bCs/>
          <w:color w:val="333333"/>
          <w:sz w:val="24"/>
          <w:szCs w:val="24"/>
        </w:rPr>
        <w:t>essential documents</w:t>
      </w:r>
      <w:r w:rsidRPr="00EE1AA6">
        <w:rPr>
          <w:rFonts w:ascii="Arial" w:eastAsia="Times New Roman" w:hAnsi="Arial" w:cs="Arial"/>
          <w:color w:val="333333"/>
          <w:sz w:val="24"/>
          <w:szCs w:val="24"/>
        </w:rPr>
        <w:t> to help you evaluate your work.</w:t>
      </w:r>
    </w:p>
    <w:p w14:paraId="288B12CF"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work.</w:t>
      </w:r>
    </w:p>
    <w:p w14:paraId="6E2A426D"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Now that you have summarized a play, it is time to start diving into Shakespeare's use of language. You will study his language and do creative things with it, including having the option of writing music to Shakespeare. But more of that in a moment. First, let's take a look at his use of language.</w:t>
      </w:r>
    </w:p>
    <w:p w14:paraId="664354E5"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xml:space="preserve">Shakespeare, as most people know, can be hard to read, especially at first. It takes a bit of practice, study, and just plain "getting used to." Once you study his </w:t>
      </w:r>
      <w:r w:rsidRPr="00EE1AA6">
        <w:rPr>
          <w:rFonts w:ascii="Arial" w:eastAsia="Times New Roman" w:hAnsi="Arial" w:cs="Arial"/>
          <w:color w:val="333333"/>
          <w:sz w:val="24"/>
          <w:szCs w:val="24"/>
        </w:rPr>
        <w:lastRenderedPageBreak/>
        <w:t>language a little, you find that it becomes easier. You also may learn something Shakespearean scholars know quite well, that Shakespeare was in fact quite funny. </w:t>
      </w:r>
    </w:p>
    <w:p w14:paraId="401CB46D"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And one of the things he was the master of was the art of insult!</w:t>
      </w:r>
    </w:p>
    <w:p w14:paraId="663834F8"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While Shakespeare might arguably be better known for his tragedies, he also wrote many comedies. In fact, Shakespeare wove humor throughout his entire body of work, even his tragedies.</w:t>
      </w:r>
    </w:p>
    <w:p w14:paraId="15550396" w14:textId="77777777" w:rsidR="00EE1AA6" w:rsidRPr="00EE1AA6" w:rsidRDefault="00EE1AA6" w:rsidP="00EE1AA6">
      <w:pPr>
        <w:pStyle w:val="ListParagraph"/>
        <w:numPr>
          <w:ilvl w:val="0"/>
          <w:numId w:val="4"/>
        </w:num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The insult is one form of humor that Shakespeare often injected into his plays. Because his humor may be difficult for modern audiences to understand, sometimes it is under-appreciated. However, early modern audiences of his day had no problem understanding the humor, because they were in on the joke. While Shakespeare may be considered difficult to understand today, it is interesting to know that during his day, he wrote for the masses. </w:t>
      </w:r>
    </w:p>
    <w:p w14:paraId="050DEC0F" w14:textId="77777777" w:rsidR="00EE1AA6" w:rsidRPr="00EE1AA6" w:rsidRDefault="00EE1AA6" w:rsidP="00EE1AA6">
      <w:pPr>
        <w:shd w:val="clear" w:color="auto" w:fill="FFFFFF"/>
        <w:spacing w:after="0" w:line="420" w:lineRule="atLeast"/>
        <w:outlineLvl w:val="3"/>
        <w:rPr>
          <w:rFonts w:ascii="inherit" w:eastAsia="Times New Roman" w:hAnsi="inherit" w:cs="Arial"/>
          <w:b/>
          <w:bCs/>
          <w:color w:val="253A71"/>
          <w:sz w:val="27"/>
          <w:szCs w:val="27"/>
        </w:rPr>
      </w:pPr>
      <w:r w:rsidRPr="00EE1AA6">
        <w:rPr>
          <w:rFonts w:ascii="inherit" w:eastAsia="Times New Roman" w:hAnsi="inherit" w:cs="Arial"/>
          <w:b/>
          <w:bCs/>
          <w:color w:val="253A71"/>
          <w:sz w:val="27"/>
          <w:szCs w:val="27"/>
        </w:rPr>
        <w:t>Interpret Shakespearean Insults</w:t>
      </w:r>
    </w:p>
    <w:p w14:paraId="0225A48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Conduct an online search for Shakespearean insults. To do so, try typing into the search window keywords such as “Shakespearean insults,” “Shakespearean insult generator,” or “Shakespearean insult kit.”</w:t>
      </w:r>
    </w:p>
    <w:p w14:paraId="7924FDBE"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You will then select five insults to translate into everyday English. For your insults, be sure to do the following:</w:t>
      </w:r>
    </w:p>
    <w:p w14:paraId="1B275F29" w14:textId="77777777" w:rsidR="00EE1AA6" w:rsidRPr="00EE1AA6" w:rsidRDefault="00EE1AA6" w:rsidP="00EE1AA6">
      <w:pPr>
        <w:numPr>
          <w:ilvl w:val="0"/>
          <w:numId w:val="5"/>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Select five insults and write them down.</w:t>
      </w:r>
    </w:p>
    <w:p w14:paraId="507A591F" w14:textId="77777777" w:rsidR="00EE1AA6" w:rsidRPr="00EE1AA6" w:rsidRDefault="00EE1AA6" w:rsidP="00EE1AA6">
      <w:pPr>
        <w:numPr>
          <w:ilvl w:val="0"/>
          <w:numId w:val="5"/>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Indicate the play, act, and scene from which each insult comes.</w:t>
      </w:r>
    </w:p>
    <w:p w14:paraId="00B9E111" w14:textId="77777777" w:rsidR="00EE1AA6" w:rsidRPr="00EE1AA6" w:rsidRDefault="00EE1AA6" w:rsidP="00EE1AA6">
      <w:pPr>
        <w:numPr>
          <w:ilvl w:val="0"/>
          <w:numId w:val="5"/>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Use a dictionary to look up any words you don’t know.</w:t>
      </w:r>
    </w:p>
    <w:p w14:paraId="75FC04BE" w14:textId="77777777" w:rsidR="00EE1AA6" w:rsidRPr="00EE1AA6" w:rsidRDefault="00EE1AA6" w:rsidP="00EE1AA6">
      <w:pPr>
        <w:numPr>
          <w:ilvl w:val="0"/>
          <w:numId w:val="5"/>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Paraphrase the quote in your own words, translating it into contemporary English.</w:t>
      </w:r>
    </w:p>
    <w:p w14:paraId="604ED65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w:t>
      </w:r>
    </w:p>
    <w:p w14:paraId="4B82EEBA" w14:textId="14BE7481" w:rsidR="00EE1AA6" w:rsidRPr="00EE1AA6" w:rsidRDefault="00EE1AA6" w:rsidP="00EE1AA6">
      <w:pPr>
        <w:shd w:val="clear" w:color="auto" w:fill="FFFFFF"/>
        <w:spacing w:after="0" w:line="240" w:lineRule="auto"/>
        <w:rPr>
          <w:rFonts w:ascii="Arial" w:eastAsia="Times New Roman" w:hAnsi="Arial" w:cs="Arial"/>
          <w:color w:val="333333"/>
          <w:sz w:val="24"/>
          <w:szCs w:val="24"/>
        </w:rPr>
      </w:pPr>
      <w:r w:rsidRPr="00EE1AA6">
        <w:rPr>
          <w:rFonts w:ascii="Arial" w:eastAsia="Times New Roman" w:hAnsi="Arial" w:cs="Arial"/>
          <w:noProof/>
          <w:color w:val="333333"/>
          <w:sz w:val="24"/>
          <w:szCs w:val="24"/>
        </w:rPr>
        <w:drawing>
          <wp:inline distT="0" distB="0" distL="0" distR="0" wp14:anchorId="182CADA2" wp14:editId="761813D9">
            <wp:extent cx="279400" cy="4000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790D24D7" w14:textId="77777777" w:rsidR="00EE1AA6" w:rsidRPr="00EE1AA6" w:rsidRDefault="00EE1AA6" w:rsidP="00EE1AA6">
      <w:pPr>
        <w:shd w:val="clear" w:color="auto" w:fill="FFFFFF"/>
        <w:spacing w:line="240" w:lineRule="auto"/>
        <w:rPr>
          <w:rFonts w:ascii="Arial" w:eastAsia="Times New Roman" w:hAnsi="Arial" w:cs="Arial"/>
          <w:color w:val="333333"/>
          <w:sz w:val="24"/>
          <w:szCs w:val="24"/>
        </w:rPr>
      </w:pPr>
      <w:r w:rsidRPr="00EE1AA6">
        <w:rPr>
          <w:rFonts w:ascii="Arial" w:eastAsia="Times New Roman" w:hAnsi="Arial" w:cs="Arial"/>
          <w:color w:val="333333"/>
          <w:sz w:val="24"/>
          <w:szCs w:val="24"/>
        </w:rPr>
        <w:t>Make sure to indicate the source of the insult.</w:t>
      </w:r>
    </w:p>
    <w:p w14:paraId="084B530E"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Here are some insults from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w:t>
      </w:r>
    </w:p>
    <w:p w14:paraId="4CBDF8CE" w14:textId="77777777" w:rsidR="00EE1AA6" w:rsidRPr="00EE1AA6" w:rsidRDefault="00EE1AA6" w:rsidP="00EE1AA6">
      <w:pPr>
        <w:numPr>
          <w:ilvl w:val="0"/>
          <w:numId w:val="6"/>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“You should be women and yet your beards forbid me to interpret that you are so.”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act 1, scene 3</w:t>
      </w:r>
    </w:p>
    <w:p w14:paraId="2EFEE3EF" w14:textId="77777777" w:rsidR="00EE1AA6" w:rsidRPr="00EE1AA6" w:rsidRDefault="00EE1AA6" w:rsidP="00EE1AA6">
      <w:pPr>
        <w:numPr>
          <w:ilvl w:val="0"/>
          <w:numId w:val="6"/>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“Yet who would have thought the old man to have had so much blood in him?”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act 5, scene 1</w:t>
      </w:r>
    </w:p>
    <w:p w14:paraId="037B0D4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Shakespearean insults.</w:t>
      </w:r>
    </w:p>
    <w:p w14:paraId="22B96B9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15138B"/>
          <w:sz w:val="24"/>
          <w:szCs w:val="24"/>
        </w:rPr>
        <w:t>Adapting Shakespeare</w:t>
      </w:r>
    </w:p>
    <w:p w14:paraId="3E61FB17"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lastRenderedPageBreak/>
        <w:t>Next, you will use what you have learned about Shakespeare's language and choose </w:t>
      </w:r>
      <w:r w:rsidRPr="00EE1AA6">
        <w:rPr>
          <w:rFonts w:ascii="Arial" w:eastAsia="Times New Roman" w:hAnsi="Arial" w:cs="Arial"/>
          <w:b/>
          <w:bCs/>
          <w:color w:val="333333"/>
          <w:sz w:val="24"/>
          <w:szCs w:val="24"/>
          <w:u w:val="single"/>
        </w:rPr>
        <w:t>one</w:t>
      </w:r>
      <w:r w:rsidRPr="00EE1AA6">
        <w:rPr>
          <w:rFonts w:ascii="Arial" w:eastAsia="Times New Roman" w:hAnsi="Arial" w:cs="Arial"/>
          <w:color w:val="333333"/>
          <w:sz w:val="24"/>
          <w:szCs w:val="24"/>
        </w:rPr>
        <w:t> of the following:</w:t>
      </w:r>
    </w:p>
    <w:p w14:paraId="4FEA7CC4" w14:textId="77777777" w:rsidR="00EE1AA6" w:rsidRPr="00EE1AA6" w:rsidRDefault="00EE1AA6" w:rsidP="00EE1AA6">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Rap a Shakespearean insult or passage.</w:t>
      </w:r>
    </w:p>
    <w:p w14:paraId="71C15C1E" w14:textId="77777777" w:rsidR="00EE1AA6" w:rsidRPr="00EE1AA6" w:rsidRDefault="00EE1AA6" w:rsidP="00EE1AA6">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Rewrite a scene.</w:t>
      </w:r>
    </w:p>
    <w:p w14:paraId="21F7E0D6" w14:textId="77777777" w:rsidR="00EE1AA6" w:rsidRPr="00EE1AA6" w:rsidRDefault="00EE1AA6" w:rsidP="00EE1AA6">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Sing a Shakespearean sonnet.</w:t>
      </w:r>
    </w:p>
    <w:p w14:paraId="422AE9C0" w14:textId="77777777" w:rsidR="00EE1AA6" w:rsidRDefault="00EE1AA6" w:rsidP="00EE1AA6">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Choice 1: Rap a Shakespearean Insult or Passage</w:t>
      </w:r>
    </w:p>
    <w:p w14:paraId="03563C47" w14:textId="77777777" w:rsidR="00EE1AA6" w:rsidRDefault="00EE1AA6" w:rsidP="00EE1AA6">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Not unlike Shakespeare, some cultures have a history of the insult for comedic purpose. Historians see the verbal wordplay as the precursor to (something that comes before) contemporary rap music. One can say that Shakespeare and rap music share some common ground, such as content that is relevant to the struggles and politics of the day.</w:t>
      </w:r>
    </w:p>
    <w:p w14:paraId="1E5314E3" w14:textId="77777777" w:rsidR="00EE1AA6" w:rsidRDefault="00EE1AA6" w:rsidP="00EE1AA6">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For this choice, you can use Shakespearean insults or other passages as a foundation to create your own rap. Choose two or three of Shakespeare’s insults, or a passage from Shakespeare that is significant to you. Indicate what the original insults or verses are and which play they are from. </w:t>
      </w:r>
    </w:p>
    <w:p w14:paraId="7454F891" w14:textId="77777777" w:rsidR="00EE1AA6" w:rsidRDefault="00EE1AA6" w:rsidP="00EE1AA6">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Then write a rap using Shakespeare’s insult or your interpretation of the insult in the rap. Write accompanying lyrics that fit with the insult.</w:t>
      </w:r>
    </w:p>
    <w:p w14:paraId="7AD0C40A" w14:textId="77777777" w:rsidR="00EE1AA6" w:rsidRDefault="00EE1AA6" w:rsidP="00EE1AA6">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You may simply write down your lyrics and turn them in. Or, you may record yourself performing the rap; or, you may wish to record and/or videotape yourself and others rapping your lyrics.</w:t>
      </w:r>
    </w:p>
    <w:p w14:paraId="35FDAD18" w14:textId="77777777" w:rsidR="00EE1AA6" w:rsidRDefault="00EE1AA6" w:rsidP="00EE1AA6">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hAnsi="Arial" w:cs="Arial"/>
          <w:color w:val="333333"/>
        </w:rPr>
        <w:t>Note: </w:t>
      </w:r>
      <w:r>
        <w:rPr>
          <w:rFonts w:ascii="Arial" w:hAnsi="Arial" w:cs="Arial"/>
          <w:color w:val="333333"/>
        </w:rPr>
        <w:t>This assignment may be completed individually or with a partner. Check with your teacher before working with a partner on this activity.</w:t>
      </w:r>
    </w:p>
    <w:p w14:paraId="5FE63620" w14:textId="77777777" w:rsidR="00EE1AA6" w:rsidRDefault="00EE1AA6" w:rsidP="00EE1AA6">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Use the </w:t>
      </w:r>
      <w:r>
        <w:rPr>
          <w:rStyle w:val="Strong"/>
          <w:rFonts w:ascii="Arial" w:hAnsi="Arial" w:cs="Arial"/>
          <w:color w:val="333333"/>
        </w:rPr>
        <w:t>Song Lyrics Rubric</w:t>
      </w:r>
      <w:r>
        <w:rPr>
          <w:rFonts w:ascii="Arial" w:hAnsi="Arial" w:cs="Arial"/>
          <w:color w:val="333333"/>
        </w:rPr>
        <w:t> (and </w:t>
      </w:r>
      <w:r>
        <w:rPr>
          <w:rStyle w:val="Strong"/>
          <w:rFonts w:ascii="Arial" w:hAnsi="Arial" w:cs="Arial"/>
          <w:color w:val="333333"/>
        </w:rPr>
        <w:t>Video Rubric</w:t>
      </w:r>
      <w:r>
        <w:rPr>
          <w:rFonts w:ascii="Arial" w:hAnsi="Arial" w:cs="Arial"/>
          <w:color w:val="333333"/>
        </w:rPr>
        <w:t> if you made a video) found in the </w:t>
      </w:r>
      <w:r>
        <w:rPr>
          <w:rStyle w:val="Strong"/>
          <w:rFonts w:ascii="Arial" w:hAnsi="Arial" w:cs="Arial"/>
          <w:color w:val="333333"/>
        </w:rPr>
        <w:t>essential documents</w:t>
      </w:r>
      <w:r>
        <w:rPr>
          <w:rFonts w:ascii="Arial" w:hAnsi="Arial" w:cs="Arial"/>
          <w:color w:val="333333"/>
        </w:rPr>
        <w:t> to help you evaluate your work. Follow your teacher’s instruction for submitting your work.</w:t>
      </w:r>
    </w:p>
    <w:p w14:paraId="1DB7639C" w14:textId="77777777" w:rsidR="00EE1AA6" w:rsidRDefault="00EE1AA6" w:rsidP="00EE1AA6">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If you decide to make a video, you might be interested in reading the tips on the next screen.</w:t>
      </w:r>
    </w:p>
    <w:p w14:paraId="1C257458"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Choose a scene from one of Shakespeare’s plays.</w:t>
      </w:r>
    </w:p>
    <w:p w14:paraId="63ED2138"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Rewrite the scene for a modern audience. Give the scene a modern setting, such as a shopping mall, a modern battlefield, a contemporary home, or the White House. Adapt Shakespeare’s verse into the everyday language.</w:t>
      </w:r>
    </w:p>
    <w:p w14:paraId="1B20459A"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You may either hand in the rewritten scene or you may videotape a performance of the rewritten scene.</w:t>
      </w:r>
    </w:p>
    <w:p w14:paraId="401AD9C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lastRenderedPageBreak/>
        <w:t>Note:</w:t>
      </w:r>
      <w:r w:rsidRPr="00EE1AA6">
        <w:rPr>
          <w:rFonts w:ascii="Arial" w:eastAsia="Times New Roman" w:hAnsi="Arial" w:cs="Arial"/>
          <w:color w:val="333333"/>
          <w:sz w:val="24"/>
          <w:szCs w:val="24"/>
        </w:rPr>
        <w:t> This assignment may be completed individually or with a partner. Check with your teacher before working with a partner on your project.</w:t>
      </w:r>
    </w:p>
    <w:p w14:paraId="6121369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If you choose to make a video, use the </w:t>
      </w:r>
      <w:r w:rsidRPr="00EE1AA6">
        <w:rPr>
          <w:rFonts w:ascii="Arial" w:eastAsia="Times New Roman" w:hAnsi="Arial" w:cs="Arial"/>
          <w:b/>
          <w:bCs/>
          <w:color w:val="333333"/>
          <w:sz w:val="24"/>
          <w:szCs w:val="24"/>
        </w:rPr>
        <w:t>Video Rubric</w:t>
      </w:r>
      <w:r w:rsidRPr="00EE1AA6">
        <w:rPr>
          <w:rFonts w:ascii="Arial" w:eastAsia="Times New Roman" w:hAnsi="Arial" w:cs="Arial"/>
          <w:color w:val="333333"/>
          <w:sz w:val="24"/>
          <w:szCs w:val="24"/>
        </w:rPr>
        <w:t> found in the </w:t>
      </w:r>
      <w:r w:rsidRPr="00EE1AA6">
        <w:rPr>
          <w:rFonts w:ascii="Arial" w:eastAsia="Times New Roman" w:hAnsi="Arial" w:cs="Arial"/>
          <w:b/>
          <w:bCs/>
          <w:color w:val="333333"/>
          <w:sz w:val="24"/>
          <w:szCs w:val="24"/>
        </w:rPr>
        <w:t>essential documents</w:t>
      </w:r>
      <w:r w:rsidRPr="00EE1AA6">
        <w:rPr>
          <w:rFonts w:ascii="Arial" w:eastAsia="Times New Roman" w:hAnsi="Arial" w:cs="Arial"/>
          <w:color w:val="333333"/>
          <w:sz w:val="24"/>
          <w:szCs w:val="24"/>
        </w:rPr>
        <w:t> to evaluate your work.</w:t>
      </w:r>
    </w:p>
    <w:p w14:paraId="5237A7B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work.</w:t>
      </w:r>
    </w:p>
    <w:p w14:paraId="524E149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Record a Shakespearean sonnet as a song. A sonnet is a poem written in a specific format. (Do research on the Internet to find out what that format is.) Look up and select one of Shakespeare’s sonnets. </w:t>
      </w:r>
    </w:p>
    <w:p w14:paraId="187878A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To find Shakespeare’s sonnets at the Project Gutenberg website, click </w:t>
      </w:r>
      <w:hyperlink r:id="rId6" w:tgtFrame="_blank" w:history="1">
        <w:r w:rsidRPr="00EE1AA6">
          <w:rPr>
            <w:rFonts w:ascii="Arial" w:eastAsia="Times New Roman" w:hAnsi="Arial" w:cs="Arial"/>
            <w:color w:val="0000FF"/>
            <w:sz w:val="24"/>
            <w:szCs w:val="24"/>
            <w:u w:val="single"/>
          </w:rPr>
          <w:t>here</w:t>
        </w:r>
      </w:hyperlink>
      <w:r w:rsidRPr="00EE1AA6">
        <w:rPr>
          <w:rFonts w:ascii="Arial" w:eastAsia="Times New Roman" w:hAnsi="Arial" w:cs="Arial"/>
          <w:color w:val="333333"/>
          <w:sz w:val="24"/>
          <w:szCs w:val="24"/>
        </w:rPr>
        <w:t>. In the Search Book Catalog window, type the keywords “Shakespeare’s sonnets.”</w:t>
      </w:r>
    </w:p>
    <w:p w14:paraId="60B8DD41"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Record the sonnet in any musical genre (rap, indie, folk, country, opera, rock, metal, reggae, opera, reggaeton, salsa, merengue, etc.). You can record the song with instruments or a cappella (singing without instruments).</w:t>
      </w:r>
    </w:p>
    <w:p w14:paraId="2F0CF0DD"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Note:</w:t>
      </w:r>
      <w:r w:rsidRPr="00EE1AA6">
        <w:rPr>
          <w:rFonts w:ascii="Arial" w:eastAsia="Times New Roman" w:hAnsi="Arial" w:cs="Arial"/>
          <w:color w:val="333333"/>
          <w:sz w:val="24"/>
          <w:szCs w:val="24"/>
        </w:rPr>
        <w:t> This assignment may be completed individually or with a partner. Check with your teacher before working with a partner on this activity.</w:t>
      </w:r>
    </w:p>
    <w:p w14:paraId="1E81177E"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work.</w:t>
      </w:r>
    </w:p>
    <w:p w14:paraId="49B0B96E"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Now, you will get to know Shakespeare a little better by researching some facts about his life and completing a worksheet. You will also read act 5 of Macbeth, create a vocabulary word list, and complete a worksheet on it.</w:t>
      </w:r>
    </w:p>
    <w:p w14:paraId="1BC69AC3"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Before you begin your search for Shakespeare facts, and to help you prepare for your next task, read a little bit more about Shakespeare on the next screen. </w:t>
      </w:r>
    </w:p>
    <w:p w14:paraId="2D2BF09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w:t>
      </w:r>
    </w:p>
    <w:p w14:paraId="4943DE3A"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William Shakespeare (1564–1616), one of the most admired of English authors, began his career in his twenties as an actor, playwright, and poet.</w:t>
      </w:r>
    </w:p>
    <w:p w14:paraId="4BB1328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As a writer, he was both a perceptive observer of human nature and an expert, always witty, conveyor of the schemes and the emotions of human beings, whether in love or in conflict.</w:t>
      </w:r>
    </w:p>
    <w:p w14:paraId="67ED6978"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Shakespeare (pictured) often chose timely topics with audience appeal. For example, in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he wrote about an attempt to seize the throne of Scotland. Both his tragedies and comedies became immensely popular. His convincing characters and imaginative stories live in the hearts and minds of audiences to this day.</w:t>
      </w:r>
    </w:p>
    <w:p w14:paraId="19F4126A"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lastRenderedPageBreak/>
        <w:t>Shakespeare’s influence on the English language is monumental. Some of our everyday expressions are Shakespeare’s inventions, including </w:t>
      </w:r>
      <w:r w:rsidRPr="00EE1AA6">
        <w:rPr>
          <w:rFonts w:ascii="Arial" w:eastAsia="Times New Roman" w:hAnsi="Arial" w:cs="Arial"/>
          <w:i/>
          <w:iCs/>
          <w:color w:val="333333"/>
          <w:sz w:val="24"/>
          <w:szCs w:val="24"/>
        </w:rPr>
        <w:t>green-eyed jealousy</w:t>
      </w:r>
      <w:r w:rsidRPr="00EE1AA6">
        <w:rPr>
          <w:rFonts w:ascii="Arial" w:eastAsia="Times New Roman" w:hAnsi="Arial" w:cs="Arial"/>
          <w:color w:val="333333"/>
          <w:sz w:val="24"/>
          <w:szCs w:val="24"/>
        </w:rPr>
        <w:t>, </w:t>
      </w:r>
      <w:r w:rsidRPr="00EE1AA6">
        <w:rPr>
          <w:rFonts w:ascii="Arial" w:eastAsia="Times New Roman" w:hAnsi="Arial" w:cs="Arial"/>
          <w:i/>
          <w:iCs/>
          <w:color w:val="333333"/>
          <w:sz w:val="24"/>
          <w:szCs w:val="24"/>
        </w:rPr>
        <w:t>tongue-tied</w:t>
      </w:r>
      <w:r w:rsidRPr="00EE1AA6">
        <w:rPr>
          <w:rFonts w:ascii="Arial" w:eastAsia="Times New Roman" w:hAnsi="Arial" w:cs="Arial"/>
          <w:color w:val="333333"/>
          <w:sz w:val="24"/>
          <w:szCs w:val="24"/>
        </w:rPr>
        <w:t>, </w:t>
      </w:r>
      <w:r w:rsidRPr="00EE1AA6">
        <w:rPr>
          <w:rFonts w:ascii="Arial" w:eastAsia="Times New Roman" w:hAnsi="Arial" w:cs="Arial"/>
          <w:i/>
          <w:iCs/>
          <w:color w:val="333333"/>
          <w:sz w:val="24"/>
          <w:szCs w:val="24"/>
        </w:rPr>
        <w:t>tower of strength</w:t>
      </w:r>
      <w:r w:rsidRPr="00EE1AA6">
        <w:rPr>
          <w:rFonts w:ascii="Arial" w:eastAsia="Times New Roman" w:hAnsi="Arial" w:cs="Arial"/>
          <w:color w:val="333333"/>
          <w:sz w:val="24"/>
          <w:szCs w:val="24"/>
        </w:rPr>
        <w:t>, and </w:t>
      </w:r>
      <w:r w:rsidRPr="00EE1AA6">
        <w:rPr>
          <w:rFonts w:ascii="Arial" w:eastAsia="Times New Roman" w:hAnsi="Arial" w:cs="Arial"/>
          <w:i/>
          <w:iCs/>
          <w:color w:val="333333"/>
          <w:sz w:val="24"/>
          <w:szCs w:val="24"/>
        </w:rPr>
        <w:t>laugh yourself into stitches</w:t>
      </w:r>
      <w:r w:rsidRPr="00EE1AA6">
        <w:rPr>
          <w:rFonts w:ascii="Arial" w:eastAsia="Times New Roman" w:hAnsi="Arial" w:cs="Arial"/>
          <w:color w:val="333333"/>
          <w:sz w:val="24"/>
          <w:szCs w:val="24"/>
        </w:rPr>
        <w:t>.</w:t>
      </w:r>
    </w:p>
    <w:p w14:paraId="44FC86E6"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You will read an excerpt from act 5 of the play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This is the fifth and final act of the play. Recall what happens in the play from your summary in Part 1.</w:t>
      </w:r>
    </w:p>
    <w:p w14:paraId="26CFF18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By now, you have probably figured out, from your work at summarizing the play, that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is a tragedy. (It is certainly not a comedy, right?) In tragedies, there is something known as the tragic hero, a character type used over and over in many classic works. As a student, it is important to be a little familiar with what a tragic hero is. You will see this character type again and again in your studies.</w:t>
      </w:r>
    </w:p>
    <w:p w14:paraId="1271CF4B"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Before you begin act 5, read more about what the tragic hero is on the next screen.</w:t>
      </w:r>
    </w:p>
    <w:p w14:paraId="332A1E67"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w:t>
      </w:r>
    </w:p>
    <w:p w14:paraId="1259D44B"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During the latter part of the sixteenth century, Shakespeare began to explore human temperament and moral failings through the character of the tragic hero. You see evidence of the tragic hero in his tragedies, of which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is one.</w:t>
      </w:r>
    </w:p>
    <w:p w14:paraId="1B320881"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Historically, the tragic hero was a male of noble stature with a fatal flaw that becomes his undoing.</w:t>
      </w:r>
    </w:p>
    <w:p w14:paraId="697D0CB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There were certain characteristics common to the tragic hero:</w:t>
      </w:r>
    </w:p>
    <w:p w14:paraId="7D5E7A42" w14:textId="77777777" w:rsidR="00EE1AA6" w:rsidRPr="00EE1AA6" w:rsidRDefault="00EE1AA6" w:rsidP="00EE1AA6">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 fatal flaw, as you have just learned</w:t>
      </w:r>
    </w:p>
    <w:p w14:paraId="2C8540BF" w14:textId="77777777" w:rsidR="00EE1AA6" w:rsidRPr="00EE1AA6" w:rsidRDefault="00EE1AA6" w:rsidP="00EE1AA6">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Many struggles with conflicts (emotionally and externally)</w:t>
      </w:r>
    </w:p>
    <w:p w14:paraId="0F11A227" w14:textId="77777777" w:rsidR="00EE1AA6" w:rsidRPr="00EE1AA6" w:rsidRDefault="00EE1AA6" w:rsidP="00EE1AA6">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Encounters with extraordinary, often supernatural, events</w:t>
      </w:r>
    </w:p>
    <w:p w14:paraId="32865F93" w14:textId="77777777" w:rsidR="00EE1AA6" w:rsidRPr="00EE1AA6" w:rsidRDefault="00EE1AA6" w:rsidP="00EE1AA6">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 motive for revenge</w:t>
      </w:r>
    </w:p>
    <w:p w14:paraId="680D6716" w14:textId="77777777" w:rsidR="00EE1AA6" w:rsidRPr="00EE1AA6" w:rsidRDefault="00EE1AA6" w:rsidP="00EE1AA6">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 feeling of being ruled by fate</w:t>
      </w:r>
    </w:p>
    <w:p w14:paraId="6538AB47"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As you read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be thinking about how Macbeth is an example of the tragic </w:t>
      </w:r>
    </w:p>
    <w:p w14:paraId="530BAA2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In most any piece of literature you read, there are bound to be words that you don’t know. One of the best ways to build your vocabulary, as well as to help you get the most out of text you are reading, is to list words you don’t know as you read.</w:t>
      </w:r>
    </w:p>
    <w:p w14:paraId="018BB75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Begin a vocabulary word list for this excerpt of the play. Create columns with these headings: Vocabulary Word, Guess, Dictionary Definition, and Sentence.</w:t>
      </w:r>
    </w:p>
    <w:p w14:paraId="68066E22"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As you read the play, write down words that you are not familiar with. (List at least 20 words.) Guess at the definition. Then use a dictionary to verify the meaning and write down the definition. Then use the word in a sentence. Look at the example.</w:t>
      </w:r>
    </w:p>
    <w:p w14:paraId="59BBF826" w14:textId="2AC28FC0" w:rsidR="00EE1AA6" w:rsidRPr="00EE1AA6" w:rsidRDefault="00EE1AA6" w:rsidP="00EE1AA6">
      <w:pPr>
        <w:shd w:val="clear" w:color="auto" w:fill="FFFFFF"/>
        <w:spacing w:after="0" w:line="240" w:lineRule="auto"/>
        <w:rPr>
          <w:rFonts w:ascii="Arial" w:eastAsia="Times New Roman" w:hAnsi="Arial" w:cs="Arial"/>
          <w:color w:val="333333"/>
          <w:sz w:val="24"/>
          <w:szCs w:val="24"/>
        </w:rPr>
      </w:pPr>
      <w:r w:rsidRPr="00EE1AA6">
        <w:rPr>
          <w:rFonts w:ascii="Arial" w:eastAsia="Times New Roman" w:hAnsi="Arial" w:cs="Arial"/>
          <w:noProof/>
          <w:color w:val="333333"/>
          <w:sz w:val="24"/>
          <w:szCs w:val="24"/>
        </w:rPr>
        <w:lastRenderedPageBreak/>
        <w:drawing>
          <wp:inline distT="0" distB="0" distL="0" distR="0" wp14:anchorId="0C27198B" wp14:editId="6B9769CB">
            <wp:extent cx="279400" cy="4000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1B2BC165" w14:textId="77777777" w:rsidR="00EE1AA6" w:rsidRPr="00EE1AA6" w:rsidRDefault="00EE1AA6" w:rsidP="00EE1AA6">
      <w:pPr>
        <w:shd w:val="clear" w:color="auto" w:fill="FFFFFF"/>
        <w:spacing w:line="240" w:lineRule="auto"/>
        <w:rPr>
          <w:rFonts w:ascii="Arial" w:eastAsia="Times New Roman" w:hAnsi="Arial" w:cs="Arial"/>
          <w:color w:val="333333"/>
          <w:sz w:val="24"/>
          <w:szCs w:val="24"/>
        </w:rPr>
      </w:pPr>
      <w:r w:rsidRPr="00EE1AA6">
        <w:rPr>
          <w:rFonts w:ascii="Arial" w:eastAsia="Times New Roman" w:hAnsi="Arial" w:cs="Arial"/>
          <w:color w:val="333333"/>
          <w:sz w:val="24"/>
          <w:szCs w:val="24"/>
        </w:rPr>
        <w:t>Make a list of 20 vocabulary words, define the words, and use them in a sentence.</w:t>
      </w:r>
    </w:p>
    <w:p w14:paraId="78A6EF4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Example:</w:t>
      </w:r>
    </w:p>
    <w:p w14:paraId="3736110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Vocabulary Word: visage</w:t>
      </w:r>
    </w:p>
    <w:p w14:paraId="3037B67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Guess: Something to do with "vision"</w:t>
      </w:r>
    </w:p>
    <w:p w14:paraId="646008A3"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Dictionary Definition: appearance of a person or animal; the face, countenance.</w:t>
      </w:r>
    </w:p>
    <w:p w14:paraId="5338366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Sentence: The middle-aged man has a distinguished </w:t>
      </w:r>
      <w:r w:rsidRPr="00EE1AA6">
        <w:rPr>
          <w:rFonts w:ascii="Arial" w:eastAsia="Times New Roman" w:hAnsi="Arial" w:cs="Arial"/>
          <w:i/>
          <w:iCs/>
          <w:color w:val="333333"/>
          <w:sz w:val="24"/>
          <w:szCs w:val="24"/>
        </w:rPr>
        <w:t>visage</w:t>
      </w:r>
      <w:r w:rsidRPr="00EE1AA6">
        <w:rPr>
          <w:rFonts w:ascii="Arial" w:eastAsia="Times New Roman" w:hAnsi="Arial" w:cs="Arial"/>
          <w:color w:val="333333"/>
          <w:sz w:val="24"/>
          <w:szCs w:val="24"/>
        </w:rPr>
        <w:t>.</w:t>
      </w:r>
    </w:p>
    <w:p w14:paraId="2E8BB116" w14:textId="77777777" w:rsidR="00EE1AA6" w:rsidRPr="00EE1AA6" w:rsidRDefault="00EE1AA6" w:rsidP="00EE1AA6">
      <w:pPr>
        <w:shd w:val="clear" w:color="auto" w:fill="FFFFFF"/>
        <w:spacing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To read act 5 of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go to the next screen. To listen to or download an audio recording of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xml:space="preserve"> from the </w:t>
      </w:r>
      <w:proofErr w:type="spellStart"/>
      <w:r w:rsidRPr="00EE1AA6">
        <w:rPr>
          <w:rFonts w:ascii="Arial" w:eastAsia="Times New Roman" w:hAnsi="Arial" w:cs="Arial"/>
          <w:color w:val="333333"/>
          <w:sz w:val="24"/>
          <w:szCs w:val="24"/>
        </w:rPr>
        <w:t>Livrivox</w:t>
      </w:r>
      <w:proofErr w:type="spellEnd"/>
      <w:r w:rsidRPr="00EE1AA6">
        <w:rPr>
          <w:rFonts w:ascii="Arial" w:eastAsia="Times New Roman" w:hAnsi="Arial" w:cs="Arial"/>
          <w:color w:val="333333"/>
          <w:sz w:val="24"/>
          <w:szCs w:val="24"/>
        </w:rPr>
        <w:t xml:space="preserve"> website, click </w:t>
      </w:r>
      <w:hyperlink r:id="rId7" w:tgtFrame="_blank" w:history="1">
        <w:r w:rsidRPr="00EE1AA6">
          <w:rPr>
            <w:rFonts w:ascii="Arial" w:eastAsia="Times New Roman" w:hAnsi="Arial" w:cs="Arial"/>
            <w:color w:val="0000FF"/>
            <w:sz w:val="24"/>
            <w:szCs w:val="24"/>
            <w:u w:val="single"/>
          </w:rPr>
          <w:t>here</w:t>
        </w:r>
      </w:hyperlink>
      <w:r w:rsidRPr="00EE1AA6">
        <w:rPr>
          <w:rFonts w:ascii="Arial" w:eastAsia="Times New Roman" w:hAnsi="Arial" w:cs="Arial"/>
          <w:color w:val="333333"/>
          <w:sz w:val="24"/>
          <w:szCs w:val="24"/>
        </w:rPr>
        <w:t>.</w:t>
      </w:r>
    </w:p>
    <w:p w14:paraId="366F1407"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i/>
          <w:iCs/>
          <w:color w:val="333333"/>
          <w:sz w:val="24"/>
          <w:szCs w:val="24"/>
        </w:rPr>
        <w:t xml:space="preserve">Appearing in these final scenes of the play are Macbeth himself; </w:t>
      </w:r>
      <w:proofErr w:type="spellStart"/>
      <w:r w:rsidRPr="00EE1AA6">
        <w:rPr>
          <w:rFonts w:ascii="Arial" w:eastAsia="Times New Roman" w:hAnsi="Arial" w:cs="Arial"/>
          <w:i/>
          <w:iCs/>
          <w:color w:val="333333"/>
          <w:sz w:val="24"/>
          <w:szCs w:val="24"/>
        </w:rPr>
        <w:t>Seyton</w:t>
      </w:r>
      <w:proofErr w:type="spellEnd"/>
      <w:r w:rsidRPr="00EE1AA6">
        <w:rPr>
          <w:rFonts w:ascii="Arial" w:eastAsia="Times New Roman" w:hAnsi="Arial" w:cs="Arial"/>
          <w:i/>
          <w:iCs/>
          <w:color w:val="333333"/>
          <w:sz w:val="24"/>
          <w:szCs w:val="24"/>
        </w:rPr>
        <w:t>, a soldier who helps Macbeth; Malcolm, the son of the slain King Duncan of Scotland; Siward, general of the English forces helping Malcolm; Young Siward, who is Siward’s son; Macduff, a Scottish nobleman whose family Macbeth has killed; and Ross, another Scottish nobleman who fights against Macbeth. In attacking Macbeth’s forces, Malcolm’s men disguise themselves with branches of trees, making it seem as if a forest is moving.</w:t>
      </w:r>
    </w:p>
    <w:p w14:paraId="5E602E80"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Scene 5. Dunsinane. Within the castle.</w:t>
      </w:r>
    </w:p>
    <w:p w14:paraId="2AE4DC2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xml:space="preserve">Enter Macbeth, </w:t>
      </w:r>
      <w:proofErr w:type="spellStart"/>
      <w:r w:rsidRPr="00EE1AA6">
        <w:rPr>
          <w:rFonts w:ascii="Arial" w:eastAsia="Times New Roman" w:hAnsi="Arial" w:cs="Arial"/>
          <w:color w:val="333333"/>
          <w:sz w:val="24"/>
          <w:szCs w:val="24"/>
        </w:rPr>
        <w:t>Seyton</w:t>
      </w:r>
      <w:proofErr w:type="spellEnd"/>
      <w:r w:rsidRPr="00EE1AA6">
        <w:rPr>
          <w:rFonts w:ascii="Arial" w:eastAsia="Times New Roman" w:hAnsi="Arial" w:cs="Arial"/>
          <w:color w:val="333333"/>
          <w:sz w:val="24"/>
          <w:szCs w:val="24"/>
        </w:rPr>
        <w:t>, and Soldiers, with drum and colors.</w:t>
      </w:r>
    </w:p>
    <w:p w14:paraId="28DEEDC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MACBETH. Hang out our banners on the outward walls;</w:t>
      </w:r>
      <w:r w:rsidRPr="00EE1AA6">
        <w:rPr>
          <w:rFonts w:ascii="Arial" w:eastAsia="Times New Roman" w:hAnsi="Arial" w:cs="Arial"/>
          <w:color w:val="333333"/>
          <w:sz w:val="24"/>
          <w:szCs w:val="24"/>
        </w:rPr>
        <w:br/>
        <w:t>    The cry is still, "They come!" Our castle's strength</w:t>
      </w:r>
      <w:r w:rsidRPr="00EE1AA6">
        <w:rPr>
          <w:rFonts w:ascii="Arial" w:eastAsia="Times New Roman" w:hAnsi="Arial" w:cs="Arial"/>
          <w:color w:val="333333"/>
          <w:sz w:val="24"/>
          <w:szCs w:val="24"/>
        </w:rPr>
        <w:br/>
        <w:t>    Will laugh a siege to scorn. Here let them lie</w:t>
      </w:r>
      <w:r w:rsidRPr="00EE1AA6">
        <w:rPr>
          <w:rFonts w:ascii="Arial" w:eastAsia="Times New Roman" w:hAnsi="Arial" w:cs="Arial"/>
          <w:color w:val="333333"/>
          <w:sz w:val="24"/>
          <w:szCs w:val="24"/>
        </w:rPr>
        <w:br/>
        <w:t>    Till famine and the ague eat them up.</w:t>
      </w:r>
      <w:r w:rsidRPr="00EE1AA6">
        <w:rPr>
          <w:rFonts w:ascii="Arial" w:eastAsia="Times New Roman" w:hAnsi="Arial" w:cs="Arial"/>
          <w:color w:val="333333"/>
          <w:sz w:val="24"/>
          <w:szCs w:val="24"/>
        </w:rPr>
        <w:br/>
        <w:t>    Were they not forced with those that should be ours,</w:t>
      </w:r>
      <w:r w:rsidRPr="00EE1AA6">
        <w:rPr>
          <w:rFonts w:ascii="Arial" w:eastAsia="Times New Roman" w:hAnsi="Arial" w:cs="Arial"/>
          <w:color w:val="333333"/>
          <w:sz w:val="24"/>
          <w:szCs w:val="24"/>
        </w:rPr>
        <w:br/>
        <w:t xml:space="preserve">    We might have met them </w:t>
      </w:r>
      <w:proofErr w:type="spellStart"/>
      <w:r w:rsidRPr="00EE1AA6">
        <w:rPr>
          <w:rFonts w:ascii="Arial" w:eastAsia="Times New Roman" w:hAnsi="Arial" w:cs="Arial"/>
          <w:color w:val="333333"/>
          <w:sz w:val="24"/>
          <w:szCs w:val="24"/>
        </w:rPr>
        <w:t>dareful</w:t>
      </w:r>
      <w:proofErr w:type="spellEnd"/>
      <w:r w:rsidRPr="00EE1AA6">
        <w:rPr>
          <w:rFonts w:ascii="Arial" w:eastAsia="Times New Roman" w:hAnsi="Arial" w:cs="Arial"/>
          <w:color w:val="333333"/>
          <w:sz w:val="24"/>
          <w:szCs w:val="24"/>
        </w:rPr>
        <w:t>, beard to beard,</w:t>
      </w:r>
      <w:r w:rsidRPr="00EE1AA6">
        <w:rPr>
          <w:rFonts w:ascii="Arial" w:eastAsia="Times New Roman" w:hAnsi="Arial" w:cs="Arial"/>
          <w:color w:val="333333"/>
          <w:sz w:val="24"/>
          <w:szCs w:val="24"/>
        </w:rPr>
        <w:br/>
        <w:t>    And beat them backward home.</w:t>
      </w:r>
      <w:r w:rsidRPr="00EE1AA6">
        <w:rPr>
          <w:rFonts w:ascii="Arial" w:eastAsia="Times New Roman" w:hAnsi="Arial" w:cs="Arial"/>
          <w:color w:val="333333"/>
          <w:sz w:val="24"/>
          <w:szCs w:val="24"/>
        </w:rPr>
        <w:br/>
        <w:t>                                          A cry of women within.</w:t>
      </w:r>
      <w:r w:rsidRPr="00EE1AA6">
        <w:rPr>
          <w:rFonts w:ascii="Arial" w:eastAsia="Times New Roman" w:hAnsi="Arial" w:cs="Arial"/>
          <w:color w:val="333333"/>
          <w:sz w:val="24"/>
          <w:szCs w:val="24"/>
        </w:rPr>
        <w:br/>
        <w:t>    What is that noise?</w:t>
      </w:r>
      <w:r w:rsidRPr="00EE1AA6">
        <w:rPr>
          <w:rFonts w:ascii="Arial" w:eastAsia="Times New Roman" w:hAnsi="Arial" w:cs="Arial"/>
          <w:color w:val="333333"/>
          <w:sz w:val="24"/>
          <w:szCs w:val="24"/>
        </w:rPr>
        <w:br/>
        <w:t>  SEYTON. It is the cry of women, my good lord. Exit.</w:t>
      </w:r>
      <w:r w:rsidRPr="00EE1AA6">
        <w:rPr>
          <w:rFonts w:ascii="Arial" w:eastAsia="Times New Roman" w:hAnsi="Arial" w:cs="Arial"/>
          <w:color w:val="333333"/>
          <w:sz w:val="24"/>
          <w:szCs w:val="24"/>
        </w:rPr>
        <w:br/>
        <w:t>  MACBETH. I have almost forgot the taste of fears:</w:t>
      </w:r>
      <w:r w:rsidRPr="00EE1AA6">
        <w:rPr>
          <w:rFonts w:ascii="Arial" w:eastAsia="Times New Roman" w:hAnsi="Arial" w:cs="Arial"/>
          <w:color w:val="333333"/>
          <w:sz w:val="24"/>
          <w:szCs w:val="24"/>
        </w:rPr>
        <w:br/>
        <w:t xml:space="preserve">    The time has been, my senses would have </w:t>
      </w:r>
      <w:proofErr w:type="spellStart"/>
      <w:r w:rsidRPr="00EE1AA6">
        <w:rPr>
          <w:rFonts w:ascii="Arial" w:eastAsia="Times New Roman" w:hAnsi="Arial" w:cs="Arial"/>
          <w:color w:val="333333"/>
          <w:sz w:val="24"/>
          <w:szCs w:val="24"/>
        </w:rPr>
        <w:t>cool'd</w:t>
      </w:r>
      <w:proofErr w:type="spellEnd"/>
      <w:r w:rsidRPr="00EE1AA6">
        <w:rPr>
          <w:rFonts w:ascii="Arial" w:eastAsia="Times New Roman" w:hAnsi="Arial" w:cs="Arial"/>
          <w:color w:val="333333"/>
          <w:sz w:val="24"/>
          <w:szCs w:val="24"/>
        </w:rPr>
        <w:br/>
        <w:t>    To hear a night-shriek, and my fell of hair</w:t>
      </w:r>
      <w:r w:rsidRPr="00EE1AA6">
        <w:rPr>
          <w:rFonts w:ascii="Arial" w:eastAsia="Times New Roman" w:hAnsi="Arial" w:cs="Arial"/>
          <w:color w:val="333333"/>
          <w:sz w:val="24"/>
          <w:szCs w:val="24"/>
        </w:rPr>
        <w:br/>
        <w:t>    Would at a dismal treatise rouse and stir</w:t>
      </w:r>
      <w:r w:rsidRPr="00EE1AA6">
        <w:rPr>
          <w:rFonts w:ascii="Arial" w:eastAsia="Times New Roman" w:hAnsi="Arial" w:cs="Arial"/>
          <w:color w:val="333333"/>
          <w:sz w:val="24"/>
          <w:szCs w:val="24"/>
        </w:rPr>
        <w:br/>
        <w:t xml:space="preserve">    As life were </w:t>
      </w:r>
      <w:proofErr w:type="spellStart"/>
      <w:r w:rsidRPr="00EE1AA6">
        <w:rPr>
          <w:rFonts w:ascii="Arial" w:eastAsia="Times New Roman" w:hAnsi="Arial" w:cs="Arial"/>
          <w:color w:val="333333"/>
          <w:sz w:val="24"/>
          <w:szCs w:val="24"/>
        </w:rPr>
        <w:t>in't</w:t>
      </w:r>
      <w:proofErr w:type="spellEnd"/>
      <w:r w:rsidRPr="00EE1AA6">
        <w:rPr>
          <w:rFonts w:ascii="Arial" w:eastAsia="Times New Roman" w:hAnsi="Arial" w:cs="Arial"/>
          <w:color w:val="333333"/>
          <w:sz w:val="24"/>
          <w:szCs w:val="24"/>
        </w:rPr>
        <w:t xml:space="preserve">. I have </w:t>
      </w:r>
      <w:proofErr w:type="spellStart"/>
      <w:r w:rsidRPr="00EE1AA6">
        <w:rPr>
          <w:rFonts w:ascii="Arial" w:eastAsia="Times New Roman" w:hAnsi="Arial" w:cs="Arial"/>
          <w:color w:val="333333"/>
          <w:sz w:val="24"/>
          <w:szCs w:val="24"/>
        </w:rPr>
        <w:t>supp'd</w:t>
      </w:r>
      <w:proofErr w:type="spellEnd"/>
      <w:r w:rsidRPr="00EE1AA6">
        <w:rPr>
          <w:rFonts w:ascii="Arial" w:eastAsia="Times New Roman" w:hAnsi="Arial" w:cs="Arial"/>
          <w:color w:val="333333"/>
          <w:sz w:val="24"/>
          <w:szCs w:val="24"/>
        </w:rPr>
        <w:t xml:space="preserve"> full with horrors;</w:t>
      </w:r>
      <w:r w:rsidRPr="00EE1AA6">
        <w:rPr>
          <w:rFonts w:ascii="Arial" w:eastAsia="Times New Roman" w:hAnsi="Arial" w:cs="Arial"/>
          <w:color w:val="333333"/>
          <w:sz w:val="24"/>
          <w:szCs w:val="24"/>
        </w:rPr>
        <w:br/>
        <w:t>    Direness, familiar to my slaughterous thoughts,</w:t>
      </w:r>
      <w:r w:rsidRPr="00EE1AA6">
        <w:rPr>
          <w:rFonts w:ascii="Arial" w:eastAsia="Times New Roman" w:hAnsi="Arial" w:cs="Arial"/>
          <w:color w:val="333333"/>
          <w:sz w:val="24"/>
          <w:szCs w:val="24"/>
        </w:rPr>
        <w:br/>
        <w:t>    Cannot once start me.</w:t>
      </w:r>
    </w:p>
    <w:p w14:paraId="0B55DAAB"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lastRenderedPageBreak/>
        <w:t xml:space="preserve">Re-enter </w:t>
      </w:r>
      <w:proofErr w:type="spellStart"/>
      <w:r w:rsidRPr="00EE1AA6">
        <w:rPr>
          <w:rFonts w:ascii="Arial" w:eastAsia="Times New Roman" w:hAnsi="Arial" w:cs="Arial"/>
          <w:color w:val="333333"/>
          <w:sz w:val="24"/>
          <w:szCs w:val="24"/>
        </w:rPr>
        <w:t>Seyton</w:t>
      </w:r>
      <w:proofErr w:type="spellEnd"/>
      <w:r w:rsidRPr="00EE1AA6">
        <w:rPr>
          <w:rFonts w:ascii="Arial" w:eastAsia="Times New Roman" w:hAnsi="Arial" w:cs="Arial"/>
          <w:color w:val="333333"/>
          <w:sz w:val="24"/>
          <w:szCs w:val="24"/>
        </w:rPr>
        <w:t>.</w:t>
      </w:r>
    </w:p>
    <w:p w14:paraId="77B29BF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Wherefore was that cry?</w:t>
      </w:r>
      <w:r w:rsidRPr="00EE1AA6">
        <w:rPr>
          <w:rFonts w:ascii="Arial" w:eastAsia="Times New Roman" w:hAnsi="Arial" w:cs="Arial"/>
          <w:color w:val="333333"/>
          <w:sz w:val="24"/>
          <w:szCs w:val="24"/>
        </w:rPr>
        <w:br/>
        <w:t>  SEYTON. The Queen, my lord, is dead.</w:t>
      </w:r>
      <w:r w:rsidRPr="00EE1AA6">
        <w:rPr>
          <w:rFonts w:ascii="Arial" w:eastAsia="Times New Roman" w:hAnsi="Arial" w:cs="Arial"/>
          <w:color w:val="333333"/>
          <w:sz w:val="24"/>
          <w:szCs w:val="24"/>
        </w:rPr>
        <w:br/>
        <w:t>  MACBETH. She should have died hereafter;</w:t>
      </w:r>
      <w:r w:rsidRPr="00EE1AA6">
        <w:rPr>
          <w:rFonts w:ascii="Arial" w:eastAsia="Times New Roman" w:hAnsi="Arial" w:cs="Arial"/>
          <w:color w:val="333333"/>
          <w:sz w:val="24"/>
          <w:szCs w:val="24"/>
        </w:rPr>
        <w:br/>
        <w:t>    There would have been a time for such a word.</w:t>
      </w:r>
      <w:r w:rsidRPr="00EE1AA6">
        <w:rPr>
          <w:rFonts w:ascii="Arial" w:eastAsia="Times New Roman" w:hAnsi="Arial" w:cs="Arial"/>
          <w:color w:val="333333"/>
          <w:sz w:val="24"/>
          <w:szCs w:val="24"/>
        </w:rPr>
        <w:br/>
        <w:t>    Tomorrow, and tomorrow, and tomorrow</w:t>
      </w:r>
      <w:r w:rsidRPr="00EE1AA6">
        <w:rPr>
          <w:rFonts w:ascii="Arial" w:eastAsia="Times New Roman" w:hAnsi="Arial" w:cs="Arial"/>
          <w:color w:val="333333"/>
          <w:sz w:val="24"/>
          <w:szCs w:val="24"/>
        </w:rPr>
        <w:br/>
        <w:t>    Creeps in this petty pace from day to day</w:t>
      </w:r>
      <w:r w:rsidRPr="00EE1AA6">
        <w:rPr>
          <w:rFonts w:ascii="Arial" w:eastAsia="Times New Roman" w:hAnsi="Arial" w:cs="Arial"/>
          <w:color w:val="333333"/>
          <w:sz w:val="24"/>
          <w:szCs w:val="24"/>
        </w:rPr>
        <w:br/>
        <w:t>    To the last syllable of recorded time;</w:t>
      </w:r>
      <w:r w:rsidRPr="00EE1AA6">
        <w:rPr>
          <w:rFonts w:ascii="Arial" w:eastAsia="Times New Roman" w:hAnsi="Arial" w:cs="Arial"/>
          <w:color w:val="333333"/>
          <w:sz w:val="24"/>
          <w:szCs w:val="24"/>
        </w:rPr>
        <w:br/>
        <w:t>    And all our yesterdays have lighted fools</w:t>
      </w:r>
      <w:r w:rsidRPr="00EE1AA6">
        <w:rPr>
          <w:rFonts w:ascii="Arial" w:eastAsia="Times New Roman" w:hAnsi="Arial" w:cs="Arial"/>
          <w:color w:val="333333"/>
          <w:sz w:val="24"/>
          <w:szCs w:val="24"/>
        </w:rPr>
        <w:br/>
        <w:t>    The way to dusty death. Out, out, brief candle!</w:t>
      </w:r>
      <w:r w:rsidRPr="00EE1AA6">
        <w:rPr>
          <w:rFonts w:ascii="Arial" w:eastAsia="Times New Roman" w:hAnsi="Arial" w:cs="Arial"/>
          <w:color w:val="333333"/>
          <w:sz w:val="24"/>
          <w:szCs w:val="24"/>
        </w:rPr>
        <w:br/>
        <w:t>    Life's but a walking shadow, a poor player</w:t>
      </w:r>
      <w:r w:rsidRPr="00EE1AA6">
        <w:rPr>
          <w:rFonts w:ascii="Arial" w:eastAsia="Times New Roman" w:hAnsi="Arial" w:cs="Arial"/>
          <w:color w:val="333333"/>
          <w:sz w:val="24"/>
          <w:szCs w:val="24"/>
        </w:rPr>
        <w:br/>
        <w:t>    That struts and frets his hour upon the stage</w:t>
      </w:r>
      <w:r w:rsidRPr="00EE1AA6">
        <w:rPr>
          <w:rFonts w:ascii="Arial" w:eastAsia="Times New Roman" w:hAnsi="Arial" w:cs="Arial"/>
          <w:color w:val="333333"/>
          <w:sz w:val="24"/>
          <w:szCs w:val="24"/>
        </w:rPr>
        <w:br/>
        <w:t>    And then is heard no more. It is a tale</w:t>
      </w:r>
      <w:r w:rsidRPr="00EE1AA6">
        <w:rPr>
          <w:rFonts w:ascii="Arial" w:eastAsia="Times New Roman" w:hAnsi="Arial" w:cs="Arial"/>
          <w:color w:val="333333"/>
          <w:sz w:val="24"/>
          <w:szCs w:val="24"/>
        </w:rPr>
        <w:br/>
        <w:t>    Told by an idiot, full of sound and fury,</w:t>
      </w:r>
      <w:r w:rsidRPr="00EE1AA6">
        <w:rPr>
          <w:rFonts w:ascii="Arial" w:eastAsia="Times New Roman" w:hAnsi="Arial" w:cs="Arial"/>
          <w:color w:val="333333"/>
          <w:sz w:val="24"/>
          <w:szCs w:val="24"/>
        </w:rPr>
        <w:br/>
        <w:t>    Signifying nothing.</w:t>
      </w:r>
    </w:p>
    <w:p w14:paraId="1A178997"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Enter a Messenger.</w:t>
      </w:r>
    </w:p>
    <w:p w14:paraId="1406146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xml:space="preserve">    Thou </w:t>
      </w:r>
      <w:proofErr w:type="spellStart"/>
      <w:r w:rsidRPr="00EE1AA6">
        <w:rPr>
          <w:rFonts w:ascii="Arial" w:eastAsia="Times New Roman" w:hAnsi="Arial" w:cs="Arial"/>
          <w:color w:val="333333"/>
          <w:sz w:val="24"/>
          <w:szCs w:val="24"/>
        </w:rPr>
        <w:t>comest</w:t>
      </w:r>
      <w:proofErr w:type="spellEnd"/>
      <w:r w:rsidRPr="00EE1AA6">
        <w:rPr>
          <w:rFonts w:ascii="Arial" w:eastAsia="Times New Roman" w:hAnsi="Arial" w:cs="Arial"/>
          <w:color w:val="333333"/>
          <w:sz w:val="24"/>
          <w:szCs w:val="24"/>
        </w:rPr>
        <w:t xml:space="preserve"> to use thy tongue; thy story quickly.</w:t>
      </w:r>
      <w:r w:rsidRPr="00EE1AA6">
        <w:rPr>
          <w:rFonts w:ascii="Arial" w:eastAsia="Times New Roman" w:hAnsi="Arial" w:cs="Arial"/>
          <w:color w:val="333333"/>
          <w:sz w:val="24"/>
          <w:szCs w:val="24"/>
        </w:rPr>
        <w:br/>
        <w:t>  MESSENGER. Gracious my lord,</w:t>
      </w:r>
      <w:r w:rsidRPr="00EE1AA6">
        <w:rPr>
          <w:rFonts w:ascii="Arial" w:eastAsia="Times New Roman" w:hAnsi="Arial" w:cs="Arial"/>
          <w:color w:val="333333"/>
          <w:sz w:val="24"/>
          <w:szCs w:val="24"/>
        </w:rPr>
        <w:br/>
        <w:t>    I should report that which I say I saw,</w:t>
      </w:r>
      <w:r w:rsidRPr="00EE1AA6">
        <w:rPr>
          <w:rFonts w:ascii="Arial" w:eastAsia="Times New Roman" w:hAnsi="Arial" w:cs="Arial"/>
          <w:color w:val="333333"/>
          <w:sz w:val="24"/>
          <w:szCs w:val="24"/>
        </w:rPr>
        <w:br/>
        <w:t>    But know not how to do it.</w:t>
      </w:r>
      <w:r w:rsidRPr="00EE1AA6">
        <w:rPr>
          <w:rFonts w:ascii="Arial" w:eastAsia="Times New Roman" w:hAnsi="Arial" w:cs="Arial"/>
          <w:color w:val="333333"/>
          <w:sz w:val="24"/>
          <w:szCs w:val="24"/>
        </w:rPr>
        <w:br/>
        <w:t>  MACBETH. Well, say, sir.</w:t>
      </w:r>
      <w:r w:rsidRPr="00EE1AA6">
        <w:rPr>
          <w:rFonts w:ascii="Arial" w:eastAsia="Times New Roman" w:hAnsi="Arial" w:cs="Arial"/>
          <w:color w:val="333333"/>
          <w:sz w:val="24"/>
          <w:szCs w:val="24"/>
        </w:rPr>
        <w:br/>
        <w:t>  MESSENGER. As I did stand my watch upon the hill,</w:t>
      </w:r>
      <w:r w:rsidRPr="00EE1AA6">
        <w:rPr>
          <w:rFonts w:ascii="Arial" w:eastAsia="Times New Roman" w:hAnsi="Arial" w:cs="Arial"/>
          <w:color w:val="333333"/>
          <w:sz w:val="24"/>
          <w:szCs w:val="24"/>
        </w:rPr>
        <w:br/>
        <w:t xml:space="preserve">    I </w:t>
      </w:r>
      <w:proofErr w:type="spellStart"/>
      <w:r w:rsidRPr="00EE1AA6">
        <w:rPr>
          <w:rFonts w:ascii="Arial" w:eastAsia="Times New Roman" w:hAnsi="Arial" w:cs="Arial"/>
          <w:color w:val="333333"/>
          <w:sz w:val="24"/>
          <w:szCs w:val="24"/>
        </w:rPr>
        <w:t>look'd</w:t>
      </w:r>
      <w:proofErr w:type="spellEnd"/>
      <w:r w:rsidRPr="00EE1AA6">
        <w:rPr>
          <w:rFonts w:ascii="Arial" w:eastAsia="Times New Roman" w:hAnsi="Arial" w:cs="Arial"/>
          <w:color w:val="333333"/>
          <w:sz w:val="24"/>
          <w:szCs w:val="24"/>
        </w:rPr>
        <w:t xml:space="preserve"> toward Birnam, and anon, methought,</w:t>
      </w:r>
      <w:r w:rsidRPr="00EE1AA6">
        <w:rPr>
          <w:rFonts w:ascii="Arial" w:eastAsia="Times New Roman" w:hAnsi="Arial" w:cs="Arial"/>
          <w:color w:val="333333"/>
          <w:sz w:val="24"/>
          <w:szCs w:val="24"/>
        </w:rPr>
        <w:br/>
        <w:t>    The Wood began to move.</w:t>
      </w:r>
      <w:r w:rsidRPr="00EE1AA6">
        <w:rPr>
          <w:rFonts w:ascii="Arial" w:eastAsia="Times New Roman" w:hAnsi="Arial" w:cs="Arial"/>
          <w:color w:val="333333"/>
          <w:sz w:val="24"/>
          <w:szCs w:val="24"/>
        </w:rPr>
        <w:br/>
        <w:t>  MACBETH. Liar and slave!</w:t>
      </w:r>
      <w:r w:rsidRPr="00EE1AA6">
        <w:rPr>
          <w:rFonts w:ascii="Arial" w:eastAsia="Times New Roman" w:hAnsi="Arial" w:cs="Arial"/>
          <w:color w:val="333333"/>
          <w:sz w:val="24"/>
          <w:szCs w:val="24"/>
        </w:rPr>
        <w:br/>
        <w:t xml:space="preserve">  MESSENGER. Let me endure your wrath, </w:t>
      </w:r>
      <w:proofErr w:type="spellStart"/>
      <w:r w:rsidRPr="00EE1AA6">
        <w:rPr>
          <w:rFonts w:ascii="Arial" w:eastAsia="Times New Roman" w:hAnsi="Arial" w:cs="Arial"/>
          <w:color w:val="333333"/>
          <w:sz w:val="24"/>
          <w:szCs w:val="24"/>
        </w:rPr>
        <w:t>if't</w:t>
      </w:r>
      <w:proofErr w:type="spellEnd"/>
      <w:r w:rsidRPr="00EE1AA6">
        <w:rPr>
          <w:rFonts w:ascii="Arial" w:eastAsia="Times New Roman" w:hAnsi="Arial" w:cs="Arial"/>
          <w:color w:val="333333"/>
          <w:sz w:val="24"/>
          <w:szCs w:val="24"/>
        </w:rPr>
        <w:t xml:space="preserve"> be not so.</w:t>
      </w:r>
      <w:r w:rsidRPr="00EE1AA6">
        <w:rPr>
          <w:rFonts w:ascii="Arial" w:eastAsia="Times New Roman" w:hAnsi="Arial" w:cs="Arial"/>
          <w:color w:val="333333"/>
          <w:sz w:val="24"/>
          <w:szCs w:val="24"/>
        </w:rPr>
        <w:br/>
        <w:t xml:space="preserve">    Within </w:t>
      </w:r>
      <w:proofErr w:type="gramStart"/>
      <w:r w:rsidRPr="00EE1AA6">
        <w:rPr>
          <w:rFonts w:ascii="Arial" w:eastAsia="Times New Roman" w:hAnsi="Arial" w:cs="Arial"/>
          <w:color w:val="333333"/>
          <w:sz w:val="24"/>
          <w:szCs w:val="24"/>
        </w:rPr>
        <w:t>this three mile</w:t>
      </w:r>
      <w:proofErr w:type="gramEnd"/>
      <w:r w:rsidRPr="00EE1AA6">
        <w:rPr>
          <w:rFonts w:ascii="Arial" w:eastAsia="Times New Roman" w:hAnsi="Arial" w:cs="Arial"/>
          <w:color w:val="333333"/>
          <w:sz w:val="24"/>
          <w:szCs w:val="24"/>
        </w:rPr>
        <w:t xml:space="preserve"> may you see it coming;</w:t>
      </w:r>
      <w:r w:rsidRPr="00EE1AA6">
        <w:rPr>
          <w:rFonts w:ascii="Arial" w:eastAsia="Times New Roman" w:hAnsi="Arial" w:cs="Arial"/>
          <w:color w:val="333333"/>
          <w:sz w:val="24"/>
          <w:szCs w:val="24"/>
        </w:rPr>
        <w:br/>
        <w:t>    I say, a moving grove.</w:t>
      </w:r>
      <w:r w:rsidRPr="00EE1AA6">
        <w:rPr>
          <w:rFonts w:ascii="Arial" w:eastAsia="Times New Roman" w:hAnsi="Arial" w:cs="Arial"/>
          <w:color w:val="333333"/>
          <w:sz w:val="24"/>
          <w:szCs w:val="24"/>
        </w:rPr>
        <w:br/>
        <w:t xml:space="preserve">  MACBETH. If thou </w:t>
      </w:r>
      <w:proofErr w:type="spellStart"/>
      <w:r w:rsidRPr="00EE1AA6">
        <w:rPr>
          <w:rFonts w:ascii="Arial" w:eastAsia="Times New Roman" w:hAnsi="Arial" w:cs="Arial"/>
          <w:color w:val="333333"/>
          <w:sz w:val="24"/>
          <w:szCs w:val="24"/>
        </w:rPr>
        <w:t>speak'st</w:t>
      </w:r>
      <w:proofErr w:type="spellEnd"/>
      <w:r w:rsidRPr="00EE1AA6">
        <w:rPr>
          <w:rFonts w:ascii="Arial" w:eastAsia="Times New Roman" w:hAnsi="Arial" w:cs="Arial"/>
          <w:color w:val="333333"/>
          <w:sz w:val="24"/>
          <w:szCs w:val="24"/>
        </w:rPr>
        <w:t xml:space="preserve"> false,</w:t>
      </w:r>
      <w:r w:rsidRPr="00EE1AA6">
        <w:rPr>
          <w:rFonts w:ascii="Arial" w:eastAsia="Times New Roman" w:hAnsi="Arial" w:cs="Arial"/>
          <w:color w:val="333333"/>
          <w:sz w:val="24"/>
          <w:szCs w:val="24"/>
        </w:rPr>
        <w:br/>
        <w:t>    Upon the next tree shalt thou hang alive,</w:t>
      </w:r>
      <w:r w:rsidRPr="00EE1AA6">
        <w:rPr>
          <w:rFonts w:ascii="Arial" w:eastAsia="Times New Roman" w:hAnsi="Arial" w:cs="Arial"/>
          <w:color w:val="333333"/>
          <w:sz w:val="24"/>
          <w:szCs w:val="24"/>
        </w:rPr>
        <w:br/>
        <w:t>    Till famine cling thee; if thy speech be sooth,</w:t>
      </w:r>
      <w:r w:rsidRPr="00EE1AA6">
        <w:rPr>
          <w:rFonts w:ascii="Arial" w:eastAsia="Times New Roman" w:hAnsi="Arial" w:cs="Arial"/>
          <w:color w:val="333333"/>
          <w:sz w:val="24"/>
          <w:szCs w:val="24"/>
        </w:rPr>
        <w:br/>
        <w:t>    I care not if thou dost for me as much.</w:t>
      </w:r>
      <w:r w:rsidRPr="00EE1AA6">
        <w:rPr>
          <w:rFonts w:ascii="Arial" w:eastAsia="Times New Roman" w:hAnsi="Arial" w:cs="Arial"/>
          <w:color w:val="333333"/>
          <w:sz w:val="24"/>
          <w:szCs w:val="24"/>
        </w:rPr>
        <w:br/>
        <w:t>    I pull in resolution and begin</w:t>
      </w:r>
      <w:r w:rsidRPr="00EE1AA6">
        <w:rPr>
          <w:rFonts w:ascii="Arial" w:eastAsia="Times New Roman" w:hAnsi="Arial" w:cs="Arial"/>
          <w:color w:val="333333"/>
          <w:sz w:val="24"/>
          <w:szCs w:val="24"/>
        </w:rPr>
        <w:br/>
        <w:t>    To doubt the equivocation of the fiend</w:t>
      </w:r>
      <w:r w:rsidRPr="00EE1AA6">
        <w:rPr>
          <w:rFonts w:ascii="Arial" w:eastAsia="Times New Roman" w:hAnsi="Arial" w:cs="Arial"/>
          <w:color w:val="333333"/>
          <w:sz w:val="24"/>
          <w:szCs w:val="24"/>
        </w:rPr>
        <w:br/>
        <w:t>    That lies like truth. "Fear not, till Birnam Wood</w:t>
      </w:r>
      <w:r w:rsidRPr="00EE1AA6">
        <w:rPr>
          <w:rFonts w:ascii="Arial" w:eastAsia="Times New Roman" w:hAnsi="Arial" w:cs="Arial"/>
          <w:color w:val="333333"/>
          <w:sz w:val="24"/>
          <w:szCs w:val="24"/>
        </w:rPr>
        <w:br/>
        <w:t>    Do come to Dunsinane," and now a wood</w:t>
      </w:r>
      <w:r w:rsidRPr="00EE1AA6">
        <w:rPr>
          <w:rFonts w:ascii="Arial" w:eastAsia="Times New Roman" w:hAnsi="Arial" w:cs="Arial"/>
          <w:color w:val="333333"/>
          <w:sz w:val="24"/>
          <w:szCs w:val="24"/>
        </w:rPr>
        <w:br/>
        <w:t>    Comes toward Dunsinane. Arm, arm, and out!</w:t>
      </w:r>
      <w:r w:rsidRPr="00EE1AA6">
        <w:rPr>
          <w:rFonts w:ascii="Arial" w:eastAsia="Times New Roman" w:hAnsi="Arial" w:cs="Arial"/>
          <w:color w:val="333333"/>
          <w:sz w:val="24"/>
          <w:szCs w:val="24"/>
        </w:rPr>
        <w:br/>
        <w:t>    If this which he avouches does appear,</w:t>
      </w:r>
      <w:r w:rsidRPr="00EE1AA6">
        <w:rPr>
          <w:rFonts w:ascii="Arial" w:eastAsia="Times New Roman" w:hAnsi="Arial" w:cs="Arial"/>
          <w:color w:val="333333"/>
          <w:sz w:val="24"/>
          <w:szCs w:val="24"/>
        </w:rPr>
        <w:br/>
      </w:r>
      <w:r w:rsidRPr="00EE1AA6">
        <w:rPr>
          <w:rFonts w:ascii="Arial" w:eastAsia="Times New Roman" w:hAnsi="Arial" w:cs="Arial"/>
          <w:color w:val="333333"/>
          <w:sz w:val="24"/>
          <w:szCs w:val="24"/>
        </w:rPr>
        <w:lastRenderedPageBreak/>
        <w:t xml:space="preserve">    There is </w:t>
      </w:r>
      <w:proofErr w:type="spellStart"/>
      <w:r w:rsidRPr="00EE1AA6">
        <w:rPr>
          <w:rFonts w:ascii="Arial" w:eastAsia="Times New Roman" w:hAnsi="Arial" w:cs="Arial"/>
          <w:color w:val="333333"/>
          <w:sz w:val="24"/>
          <w:szCs w:val="24"/>
        </w:rPr>
        <w:t>nor</w:t>
      </w:r>
      <w:proofErr w:type="spellEnd"/>
      <w:r w:rsidRPr="00EE1AA6">
        <w:rPr>
          <w:rFonts w:ascii="Arial" w:eastAsia="Times New Roman" w:hAnsi="Arial" w:cs="Arial"/>
          <w:color w:val="333333"/>
          <w:sz w:val="24"/>
          <w:szCs w:val="24"/>
        </w:rPr>
        <w:t xml:space="preserve"> flying hence nor tarrying here.</w:t>
      </w:r>
      <w:r w:rsidRPr="00EE1AA6">
        <w:rPr>
          <w:rFonts w:ascii="Arial" w:eastAsia="Times New Roman" w:hAnsi="Arial" w:cs="Arial"/>
          <w:color w:val="333333"/>
          <w:sz w:val="24"/>
          <w:szCs w:val="24"/>
        </w:rPr>
        <w:br/>
        <w:t xml:space="preserve">    I 'gin to be </w:t>
      </w:r>
      <w:proofErr w:type="spellStart"/>
      <w:r w:rsidRPr="00EE1AA6">
        <w:rPr>
          <w:rFonts w:ascii="Arial" w:eastAsia="Times New Roman" w:hAnsi="Arial" w:cs="Arial"/>
          <w:color w:val="333333"/>
          <w:sz w:val="24"/>
          <w:szCs w:val="24"/>
        </w:rPr>
        <w:t>aweary</w:t>
      </w:r>
      <w:proofErr w:type="spellEnd"/>
      <w:r w:rsidRPr="00EE1AA6">
        <w:rPr>
          <w:rFonts w:ascii="Arial" w:eastAsia="Times New Roman" w:hAnsi="Arial" w:cs="Arial"/>
          <w:color w:val="333333"/>
          <w:sz w:val="24"/>
          <w:szCs w:val="24"/>
        </w:rPr>
        <w:t xml:space="preserve"> of the sun</w:t>
      </w:r>
      <w:r w:rsidRPr="00EE1AA6">
        <w:rPr>
          <w:rFonts w:ascii="Arial" w:eastAsia="Times New Roman" w:hAnsi="Arial" w:cs="Arial"/>
          <w:color w:val="333333"/>
          <w:sz w:val="24"/>
          <w:szCs w:val="24"/>
        </w:rPr>
        <w:br/>
        <w:t>    And wish the estate o' the world were now undone.</w:t>
      </w:r>
      <w:r w:rsidRPr="00EE1AA6">
        <w:rPr>
          <w:rFonts w:ascii="Arial" w:eastAsia="Times New Roman" w:hAnsi="Arial" w:cs="Arial"/>
          <w:color w:val="333333"/>
          <w:sz w:val="24"/>
          <w:szCs w:val="24"/>
        </w:rPr>
        <w:br/>
        <w:t xml:space="preserve">    Ring the </w:t>
      </w:r>
      <w:proofErr w:type="spellStart"/>
      <w:r w:rsidRPr="00EE1AA6">
        <w:rPr>
          <w:rFonts w:ascii="Arial" w:eastAsia="Times New Roman" w:hAnsi="Arial" w:cs="Arial"/>
          <w:color w:val="333333"/>
          <w:sz w:val="24"/>
          <w:szCs w:val="24"/>
        </w:rPr>
        <w:t>alarum</w:t>
      </w:r>
      <w:proofErr w:type="spellEnd"/>
      <w:r w:rsidRPr="00EE1AA6">
        <w:rPr>
          <w:rFonts w:ascii="Arial" w:eastAsia="Times New Roman" w:hAnsi="Arial" w:cs="Arial"/>
          <w:color w:val="333333"/>
          <w:sz w:val="24"/>
          <w:szCs w:val="24"/>
        </w:rPr>
        <w:t xml:space="preserve"> bell! Blow, wind! Come, wrack!</w:t>
      </w:r>
      <w:r w:rsidRPr="00EE1AA6">
        <w:rPr>
          <w:rFonts w:ascii="Arial" w:eastAsia="Times New Roman" w:hAnsi="Arial" w:cs="Arial"/>
          <w:color w:val="333333"/>
          <w:sz w:val="24"/>
          <w:szCs w:val="24"/>
        </w:rPr>
        <w:br/>
        <w:t>    At least we'll die with harness on our back. Exeunt.</w:t>
      </w:r>
    </w:p>
    <w:p w14:paraId="4848EC16"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Scene 6. Dunsinane. Before the castle.</w:t>
      </w:r>
    </w:p>
    <w:p w14:paraId="3095E4D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Enter Malcolm, old Siward, Macduff, and their Army, with boughs.</w:t>
      </w:r>
      <w:r w:rsidRPr="00EE1AA6">
        <w:rPr>
          <w:rFonts w:ascii="Arial" w:eastAsia="Times New Roman" w:hAnsi="Arial" w:cs="Arial"/>
          <w:color w:val="333333"/>
          <w:sz w:val="24"/>
          <w:szCs w:val="24"/>
        </w:rPr>
        <w:br/>
        <w:t>Drum and colors.</w:t>
      </w:r>
    </w:p>
    <w:p w14:paraId="017874E2"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xml:space="preserve">  MALCOLM. Now near enough; your </w:t>
      </w:r>
      <w:proofErr w:type="spellStart"/>
      <w:r w:rsidRPr="00EE1AA6">
        <w:rPr>
          <w:rFonts w:ascii="Arial" w:eastAsia="Times New Roman" w:hAnsi="Arial" w:cs="Arial"/>
          <w:color w:val="333333"/>
          <w:sz w:val="24"/>
          <w:szCs w:val="24"/>
        </w:rPr>
        <w:t>leavy</w:t>
      </w:r>
      <w:proofErr w:type="spellEnd"/>
      <w:r w:rsidRPr="00EE1AA6">
        <w:rPr>
          <w:rFonts w:ascii="Arial" w:eastAsia="Times New Roman" w:hAnsi="Arial" w:cs="Arial"/>
          <w:color w:val="333333"/>
          <w:sz w:val="24"/>
          <w:szCs w:val="24"/>
        </w:rPr>
        <w:t xml:space="preserve"> screens throw down,</w:t>
      </w:r>
      <w:r w:rsidRPr="00EE1AA6">
        <w:rPr>
          <w:rFonts w:ascii="Arial" w:eastAsia="Times New Roman" w:hAnsi="Arial" w:cs="Arial"/>
          <w:color w:val="333333"/>
          <w:sz w:val="24"/>
          <w:szCs w:val="24"/>
        </w:rPr>
        <w:br/>
        <w:t>    And show like those you are. You, worthy uncle,</w:t>
      </w:r>
      <w:r w:rsidRPr="00EE1AA6">
        <w:rPr>
          <w:rFonts w:ascii="Arial" w:eastAsia="Times New Roman" w:hAnsi="Arial" w:cs="Arial"/>
          <w:color w:val="333333"/>
          <w:sz w:val="24"/>
          <w:szCs w:val="24"/>
        </w:rPr>
        <w:br/>
        <w:t>    Shall with my cousin, your right noble son,</w:t>
      </w:r>
      <w:r w:rsidRPr="00EE1AA6">
        <w:rPr>
          <w:rFonts w:ascii="Arial" w:eastAsia="Times New Roman" w:hAnsi="Arial" w:cs="Arial"/>
          <w:color w:val="333333"/>
          <w:sz w:val="24"/>
          <w:szCs w:val="24"/>
        </w:rPr>
        <w:br/>
        <w:t>    Lead our first battle. Worthy Macduff and we</w:t>
      </w:r>
      <w:r w:rsidRPr="00EE1AA6">
        <w:rPr>
          <w:rFonts w:ascii="Arial" w:eastAsia="Times New Roman" w:hAnsi="Arial" w:cs="Arial"/>
          <w:color w:val="333333"/>
          <w:sz w:val="24"/>
          <w:szCs w:val="24"/>
        </w:rPr>
        <w:br/>
        <w:t xml:space="preserve">    Shall take upon 's what else </w:t>
      </w:r>
      <w:proofErr w:type="gramStart"/>
      <w:r w:rsidRPr="00EE1AA6">
        <w:rPr>
          <w:rFonts w:ascii="Arial" w:eastAsia="Times New Roman" w:hAnsi="Arial" w:cs="Arial"/>
          <w:color w:val="333333"/>
          <w:sz w:val="24"/>
          <w:szCs w:val="24"/>
        </w:rPr>
        <w:t>remains</w:t>
      </w:r>
      <w:proofErr w:type="gramEnd"/>
      <w:r w:rsidRPr="00EE1AA6">
        <w:rPr>
          <w:rFonts w:ascii="Arial" w:eastAsia="Times New Roman" w:hAnsi="Arial" w:cs="Arial"/>
          <w:color w:val="333333"/>
          <w:sz w:val="24"/>
          <w:szCs w:val="24"/>
        </w:rPr>
        <w:t xml:space="preserve"> to do,</w:t>
      </w:r>
      <w:r w:rsidRPr="00EE1AA6">
        <w:rPr>
          <w:rFonts w:ascii="Arial" w:eastAsia="Times New Roman" w:hAnsi="Arial" w:cs="Arial"/>
          <w:color w:val="333333"/>
          <w:sz w:val="24"/>
          <w:szCs w:val="24"/>
        </w:rPr>
        <w:br/>
        <w:t>    According to our order.</w:t>
      </w:r>
      <w:r w:rsidRPr="00EE1AA6">
        <w:rPr>
          <w:rFonts w:ascii="Arial" w:eastAsia="Times New Roman" w:hAnsi="Arial" w:cs="Arial"/>
          <w:color w:val="333333"/>
          <w:sz w:val="24"/>
          <w:szCs w:val="24"/>
        </w:rPr>
        <w:br/>
        <w:t>  SIWARD. Fare you well.</w:t>
      </w:r>
      <w:r w:rsidRPr="00EE1AA6">
        <w:rPr>
          <w:rFonts w:ascii="Arial" w:eastAsia="Times New Roman" w:hAnsi="Arial" w:cs="Arial"/>
          <w:color w:val="333333"/>
          <w:sz w:val="24"/>
          <w:szCs w:val="24"/>
        </w:rPr>
        <w:br/>
        <w:t>    Do we but find the tyrant's power tonight,</w:t>
      </w:r>
      <w:r w:rsidRPr="00EE1AA6">
        <w:rPr>
          <w:rFonts w:ascii="Arial" w:eastAsia="Times New Roman" w:hAnsi="Arial" w:cs="Arial"/>
          <w:color w:val="333333"/>
          <w:sz w:val="24"/>
          <w:szCs w:val="24"/>
        </w:rPr>
        <w:br/>
        <w:t>    Let us be beaten if we cannot fight.</w:t>
      </w:r>
      <w:r w:rsidRPr="00EE1AA6">
        <w:rPr>
          <w:rFonts w:ascii="Arial" w:eastAsia="Times New Roman" w:hAnsi="Arial" w:cs="Arial"/>
          <w:color w:val="333333"/>
          <w:sz w:val="24"/>
          <w:szCs w:val="24"/>
        </w:rPr>
        <w:br/>
        <w:t>  MACDUFF. Make all our trumpets speak, give them all breath,</w:t>
      </w:r>
      <w:r w:rsidRPr="00EE1AA6">
        <w:rPr>
          <w:rFonts w:ascii="Arial" w:eastAsia="Times New Roman" w:hAnsi="Arial" w:cs="Arial"/>
          <w:color w:val="333333"/>
          <w:sz w:val="24"/>
          <w:szCs w:val="24"/>
        </w:rPr>
        <w:br/>
        <w:t>    Those clamorous harbingers of blood and death.</w:t>
      </w:r>
      <w:r w:rsidRPr="00EE1AA6">
        <w:rPr>
          <w:rFonts w:ascii="Arial" w:eastAsia="Times New Roman" w:hAnsi="Arial" w:cs="Arial"/>
          <w:color w:val="333333"/>
          <w:sz w:val="24"/>
          <w:szCs w:val="24"/>
        </w:rPr>
        <w:br/>
        <w:t>                                                         Exeunt.</w:t>
      </w:r>
    </w:p>
    <w:p w14:paraId="0528A9BE"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Scene 7. Dunsinane. Before the castle. Alarums.</w:t>
      </w:r>
    </w:p>
    <w:p w14:paraId="040494E0"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Enter Macbeth.</w:t>
      </w:r>
    </w:p>
    <w:p w14:paraId="3ED012D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MACBETH. They have tied me to a stake; I cannot fly,</w:t>
      </w:r>
      <w:r w:rsidRPr="00EE1AA6">
        <w:rPr>
          <w:rFonts w:ascii="Arial" w:eastAsia="Times New Roman" w:hAnsi="Arial" w:cs="Arial"/>
          <w:color w:val="333333"/>
          <w:sz w:val="24"/>
          <w:szCs w:val="24"/>
        </w:rPr>
        <w:br/>
        <w:t>    But bear-like I must fight the course. What's he</w:t>
      </w:r>
      <w:r w:rsidRPr="00EE1AA6">
        <w:rPr>
          <w:rFonts w:ascii="Arial" w:eastAsia="Times New Roman" w:hAnsi="Arial" w:cs="Arial"/>
          <w:color w:val="333333"/>
          <w:sz w:val="24"/>
          <w:szCs w:val="24"/>
        </w:rPr>
        <w:br/>
        <w:t>    That was not born of woman? Such a one</w:t>
      </w:r>
      <w:r w:rsidRPr="00EE1AA6">
        <w:rPr>
          <w:rFonts w:ascii="Arial" w:eastAsia="Times New Roman" w:hAnsi="Arial" w:cs="Arial"/>
          <w:color w:val="333333"/>
          <w:sz w:val="24"/>
          <w:szCs w:val="24"/>
        </w:rPr>
        <w:br/>
        <w:t>    Am I to fear, or none.</w:t>
      </w:r>
    </w:p>
    <w:p w14:paraId="4F6FF59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Enter young Siward.</w:t>
      </w:r>
    </w:p>
    <w:p w14:paraId="152E43D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YOUNG SIWARD. What is thy name?</w:t>
      </w:r>
      <w:r w:rsidRPr="00EE1AA6">
        <w:rPr>
          <w:rFonts w:ascii="Arial" w:eastAsia="Times New Roman" w:hAnsi="Arial" w:cs="Arial"/>
          <w:color w:val="333333"/>
          <w:sz w:val="24"/>
          <w:szCs w:val="24"/>
        </w:rPr>
        <w:br/>
        <w:t xml:space="preserve">  MACBETH. </w:t>
      </w:r>
      <w:proofErr w:type="spellStart"/>
      <w:r w:rsidRPr="00EE1AA6">
        <w:rPr>
          <w:rFonts w:ascii="Arial" w:eastAsia="Times New Roman" w:hAnsi="Arial" w:cs="Arial"/>
          <w:color w:val="333333"/>
          <w:sz w:val="24"/>
          <w:szCs w:val="24"/>
        </w:rPr>
        <w:t>Thou'lt</w:t>
      </w:r>
      <w:proofErr w:type="spellEnd"/>
      <w:r w:rsidRPr="00EE1AA6">
        <w:rPr>
          <w:rFonts w:ascii="Arial" w:eastAsia="Times New Roman" w:hAnsi="Arial" w:cs="Arial"/>
          <w:color w:val="333333"/>
          <w:sz w:val="24"/>
          <w:szCs w:val="24"/>
        </w:rPr>
        <w:t xml:space="preserve"> be afraid to hear it.</w:t>
      </w:r>
      <w:r w:rsidRPr="00EE1AA6">
        <w:rPr>
          <w:rFonts w:ascii="Arial" w:eastAsia="Times New Roman" w:hAnsi="Arial" w:cs="Arial"/>
          <w:color w:val="333333"/>
          <w:sz w:val="24"/>
          <w:szCs w:val="24"/>
        </w:rPr>
        <w:br/>
        <w:t xml:space="preserve">  YOUNG SIWARD. No, though thou </w:t>
      </w:r>
      <w:proofErr w:type="spellStart"/>
      <w:r w:rsidRPr="00EE1AA6">
        <w:rPr>
          <w:rFonts w:ascii="Arial" w:eastAsia="Times New Roman" w:hAnsi="Arial" w:cs="Arial"/>
          <w:color w:val="333333"/>
          <w:sz w:val="24"/>
          <w:szCs w:val="24"/>
        </w:rPr>
        <w:t>call'st</w:t>
      </w:r>
      <w:proofErr w:type="spellEnd"/>
      <w:r w:rsidRPr="00EE1AA6">
        <w:rPr>
          <w:rFonts w:ascii="Arial" w:eastAsia="Times New Roman" w:hAnsi="Arial" w:cs="Arial"/>
          <w:color w:val="333333"/>
          <w:sz w:val="24"/>
          <w:szCs w:val="24"/>
        </w:rPr>
        <w:t xml:space="preserve"> thyself a hotter name</w:t>
      </w:r>
      <w:r w:rsidRPr="00EE1AA6">
        <w:rPr>
          <w:rFonts w:ascii="Arial" w:eastAsia="Times New Roman" w:hAnsi="Arial" w:cs="Arial"/>
          <w:color w:val="333333"/>
          <w:sz w:val="24"/>
          <w:szCs w:val="24"/>
        </w:rPr>
        <w:br/>
        <w:t>    Than any is in hell.</w:t>
      </w:r>
      <w:r w:rsidRPr="00EE1AA6">
        <w:rPr>
          <w:rFonts w:ascii="Arial" w:eastAsia="Times New Roman" w:hAnsi="Arial" w:cs="Arial"/>
          <w:color w:val="333333"/>
          <w:sz w:val="24"/>
          <w:szCs w:val="24"/>
        </w:rPr>
        <w:br/>
        <w:t>  MACBETH. My name's Macbeth.</w:t>
      </w:r>
      <w:r w:rsidRPr="00EE1AA6">
        <w:rPr>
          <w:rFonts w:ascii="Arial" w:eastAsia="Times New Roman" w:hAnsi="Arial" w:cs="Arial"/>
          <w:color w:val="333333"/>
          <w:sz w:val="24"/>
          <w:szCs w:val="24"/>
        </w:rPr>
        <w:br/>
        <w:t>  YOUNG SIWARD. The devil himself could not pronounce a title</w:t>
      </w:r>
      <w:r w:rsidRPr="00EE1AA6">
        <w:rPr>
          <w:rFonts w:ascii="Arial" w:eastAsia="Times New Roman" w:hAnsi="Arial" w:cs="Arial"/>
          <w:color w:val="333333"/>
          <w:sz w:val="24"/>
          <w:szCs w:val="24"/>
        </w:rPr>
        <w:br/>
        <w:t>    More hateful to mine ear.</w:t>
      </w:r>
      <w:r w:rsidRPr="00EE1AA6">
        <w:rPr>
          <w:rFonts w:ascii="Arial" w:eastAsia="Times New Roman" w:hAnsi="Arial" w:cs="Arial"/>
          <w:color w:val="333333"/>
          <w:sz w:val="24"/>
          <w:szCs w:val="24"/>
        </w:rPr>
        <w:br/>
        <w:t>  MACBETH. No, nor more fearful.</w:t>
      </w:r>
      <w:r w:rsidRPr="00EE1AA6">
        <w:rPr>
          <w:rFonts w:ascii="Arial" w:eastAsia="Times New Roman" w:hAnsi="Arial" w:cs="Arial"/>
          <w:color w:val="333333"/>
          <w:sz w:val="24"/>
          <w:szCs w:val="24"/>
        </w:rPr>
        <w:br/>
      </w:r>
      <w:r w:rsidRPr="00EE1AA6">
        <w:rPr>
          <w:rFonts w:ascii="Arial" w:eastAsia="Times New Roman" w:hAnsi="Arial" w:cs="Arial"/>
          <w:color w:val="333333"/>
          <w:sz w:val="24"/>
          <w:szCs w:val="24"/>
        </w:rPr>
        <w:lastRenderedPageBreak/>
        <w:t xml:space="preserve">  YOUNG SIWARD O Thou </w:t>
      </w:r>
      <w:proofErr w:type="spellStart"/>
      <w:r w:rsidRPr="00EE1AA6">
        <w:rPr>
          <w:rFonts w:ascii="Arial" w:eastAsia="Times New Roman" w:hAnsi="Arial" w:cs="Arial"/>
          <w:color w:val="333333"/>
          <w:sz w:val="24"/>
          <w:szCs w:val="24"/>
        </w:rPr>
        <w:t>liest</w:t>
      </w:r>
      <w:proofErr w:type="spellEnd"/>
      <w:r w:rsidRPr="00EE1AA6">
        <w:rPr>
          <w:rFonts w:ascii="Arial" w:eastAsia="Times New Roman" w:hAnsi="Arial" w:cs="Arial"/>
          <w:color w:val="333333"/>
          <w:sz w:val="24"/>
          <w:szCs w:val="24"/>
        </w:rPr>
        <w:t>, abhorred tyrant; with my sword</w:t>
      </w:r>
      <w:r w:rsidRPr="00EE1AA6">
        <w:rPr>
          <w:rFonts w:ascii="Arial" w:eastAsia="Times New Roman" w:hAnsi="Arial" w:cs="Arial"/>
          <w:color w:val="333333"/>
          <w:sz w:val="24"/>
          <w:szCs w:val="24"/>
        </w:rPr>
        <w:br/>
        <w:t xml:space="preserve">    I'll prove the lie thou </w:t>
      </w:r>
      <w:proofErr w:type="spellStart"/>
      <w:r w:rsidRPr="00EE1AA6">
        <w:rPr>
          <w:rFonts w:ascii="Arial" w:eastAsia="Times New Roman" w:hAnsi="Arial" w:cs="Arial"/>
          <w:color w:val="333333"/>
          <w:sz w:val="24"/>
          <w:szCs w:val="24"/>
        </w:rPr>
        <w:t>speak'st</w:t>
      </w:r>
      <w:proofErr w:type="spellEnd"/>
      <w:r w:rsidRPr="00EE1AA6">
        <w:rPr>
          <w:rFonts w:ascii="Arial" w:eastAsia="Times New Roman" w:hAnsi="Arial" w:cs="Arial"/>
          <w:color w:val="333333"/>
          <w:sz w:val="24"/>
          <w:szCs w:val="24"/>
        </w:rPr>
        <w:t>.</w:t>
      </w:r>
    </w:p>
    <w:p w14:paraId="2AECF3E8"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They fight, and young Seward is slain.</w:t>
      </w:r>
    </w:p>
    <w:p w14:paraId="5F55E797"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xml:space="preserve">  MACBETH. Thou </w:t>
      </w:r>
      <w:proofErr w:type="spellStart"/>
      <w:r w:rsidRPr="00EE1AA6">
        <w:rPr>
          <w:rFonts w:ascii="Arial" w:eastAsia="Times New Roman" w:hAnsi="Arial" w:cs="Arial"/>
          <w:color w:val="333333"/>
          <w:sz w:val="24"/>
          <w:szCs w:val="24"/>
        </w:rPr>
        <w:t>wast</w:t>
      </w:r>
      <w:proofErr w:type="spellEnd"/>
      <w:r w:rsidRPr="00EE1AA6">
        <w:rPr>
          <w:rFonts w:ascii="Arial" w:eastAsia="Times New Roman" w:hAnsi="Arial" w:cs="Arial"/>
          <w:color w:val="333333"/>
          <w:sz w:val="24"/>
          <w:szCs w:val="24"/>
        </w:rPr>
        <w:t xml:space="preserve"> born of woman.</w:t>
      </w:r>
      <w:r w:rsidRPr="00EE1AA6">
        <w:rPr>
          <w:rFonts w:ascii="Arial" w:eastAsia="Times New Roman" w:hAnsi="Arial" w:cs="Arial"/>
          <w:color w:val="333333"/>
          <w:sz w:val="24"/>
          <w:szCs w:val="24"/>
        </w:rPr>
        <w:br/>
        <w:t>    But swords I smile at, weapons laugh to scorn,</w:t>
      </w:r>
      <w:r w:rsidRPr="00EE1AA6">
        <w:rPr>
          <w:rFonts w:ascii="Arial" w:eastAsia="Times New Roman" w:hAnsi="Arial" w:cs="Arial"/>
          <w:color w:val="333333"/>
          <w:sz w:val="24"/>
          <w:szCs w:val="24"/>
        </w:rPr>
        <w:br/>
        <w:t>    </w:t>
      </w:r>
      <w:proofErr w:type="spellStart"/>
      <w:r w:rsidRPr="00EE1AA6">
        <w:rPr>
          <w:rFonts w:ascii="Arial" w:eastAsia="Times New Roman" w:hAnsi="Arial" w:cs="Arial"/>
          <w:color w:val="333333"/>
          <w:sz w:val="24"/>
          <w:szCs w:val="24"/>
        </w:rPr>
        <w:t>Brandish'd</w:t>
      </w:r>
      <w:proofErr w:type="spellEnd"/>
      <w:r w:rsidRPr="00EE1AA6">
        <w:rPr>
          <w:rFonts w:ascii="Arial" w:eastAsia="Times New Roman" w:hAnsi="Arial" w:cs="Arial"/>
          <w:color w:val="333333"/>
          <w:sz w:val="24"/>
          <w:szCs w:val="24"/>
        </w:rPr>
        <w:t xml:space="preserve"> by man that's of a woman born. Exit.</w:t>
      </w:r>
    </w:p>
    <w:p w14:paraId="7DA283AA"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Alarums. Enter Macduff.</w:t>
      </w:r>
    </w:p>
    <w:p w14:paraId="5EA1FB9B"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MACDUFF. That way the noise is. Tyrant, show thy face!</w:t>
      </w:r>
      <w:r w:rsidRPr="00EE1AA6">
        <w:rPr>
          <w:rFonts w:ascii="Arial" w:eastAsia="Times New Roman" w:hAnsi="Arial" w:cs="Arial"/>
          <w:color w:val="333333"/>
          <w:sz w:val="24"/>
          <w:szCs w:val="24"/>
        </w:rPr>
        <w:br/>
        <w:t>    If thou best slain and with no stroke of mine,</w:t>
      </w:r>
      <w:r w:rsidRPr="00EE1AA6">
        <w:rPr>
          <w:rFonts w:ascii="Arial" w:eastAsia="Times New Roman" w:hAnsi="Arial" w:cs="Arial"/>
          <w:color w:val="333333"/>
          <w:sz w:val="24"/>
          <w:szCs w:val="24"/>
        </w:rPr>
        <w:br/>
        <w:t>    My wife and children's ghosts will haunt me still.</w:t>
      </w:r>
      <w:r w:rsidRPr="00EE1AA6">
        <w:rPr>
          <w:rFonts w:ascii="Arial" w:eastAsia="Times New Roman" w:hAnsi="Arial" w:cs="Arial"/>
          <w:color w:val="333333"/>
          <w:sz w:val="24"/>
          <w:szCs w:val="24"/>
        </w:rPr>
        <w:br/>
        <w:t>    I cannot strike at wretched kerns, whose arms</w:t>
      </w:r>
      <w:r w:rsidRPr="00EE1AA6">
        <w:rPr>
          <w:rFonts w:ascii="Arial" w:eastAsia="Times New Roman" w:hAnsi="Arial" w:cs="Arial"/>
          <w:color w:val="333333"/>
          <w:sz w:val="24"/>
          <w:szCs w:val="24"/>
        </w:rPr>
        <w:br/>
        <w:t>    Are hired to bear their staves. Either thou, Macbeth,</w:t>
      </w:r>
      <w:r w:rsidRPr="00EE1AA6">
        <w:rPr>
          <w:rFonts w:ascii="Arial" w:eastAsia="Times New Roman" w:hAnsi="Arial" w:cs="Arial"/>
          <w:color w:val="333333"/>
          <w:sz w:val="24"/>
          <w:szCs w:val="24"/>
        </w:rPr>
        <w:br/>
        <w:t xml:space="preserve">    Or else my sword, with an </w:t>
      </w:r>
      <w:proofErr w:type="spellStart"/>
      <w:r w:rsidRPr="00EE1AA6">
        <w:rPr>
          <w:rFonts w:ascii="Arial" w:eastAsia="Times New Roman" w:hAnsi="Arial" w:cs="Arial"/>
          <w:color w:val="333333"/>
          <w:sz w:val="24"/>
          <w:szCs w:val="24"/>
        </w:rPr>
        <w:t>unbatter'd</w:t>
      </w:r>
      <w:proofErr w:type="spellEnd"/>
      <w:r w:rsidRPr="00EE1AA6">
        <w:rPr>
          <w:rFonts w:ascii="Arial" w:eastAsia="Times New Roman" w:hAnsi="Arial" w:cs="Arial"/>
          <w:color w:val="333333"/>
          <w:sz w:val="24"/>
          <w:szCs w:val="24"/>
        </w:rPr>
        <w:t xml:space="preserve"> edge,</w:t>
      </w:r>
      <w:r w:rsidRPr="00EE1AA6">
        <w:rPr>
          <w:rFonts w:ascii="Arial" w:eastAsia="Times New Roman" w:hAnsi="Arial" w:cs="Arial"/>
          <w:color w:val="333333"/>
          <w:sz w:val="24"/>
          <w:szCs w:val="24"/>
        </w:rPr>
        <w:br/>
        <w:t xml:space="preserve">    I sheathe again </w:t>
      </w:r>
      <w:proofErr w:type="spellStart"/>
      <w:r w:rsidRPr="00EE1AA6">
        <w:rPr>
          <w:rFonts w:ascii="Arial" w:eastAsia="Times New Roman" w:hAnsi="Arial" w:cs="Arial"/>
          <w:color w:val="333333"/>
          <w:sz w:val="24"/>
          <w:szCs w:val="24"/>
        </w:rPr>
        <w:t>undeeded</w:t>
      </w:r>
      <w:proofErr w:type="spellEnd"/>
      <w:r w:rsidRPr="00EE1AA6">
        <w:rPr>
          <w:rFonts w:ascii="Arial" w:eastAsia="Times New Roman" w:hAnsi="Arial" w:cs="Arial"/>
          <w:color w:val="333333"/>
          <w:sz w:val="24"/>
          <w:szCs w:val="24"/>
        </w:rPr>
        <w:t xml:space="preserve">. There thou </w:t>
      </w:r>
      <w:proofErr w:type="spellStart"/>
      <w:r w:rsidRPr="00EE1AA6">
        <w:rPr>
          <w:rFonts w:ascii="Arial" w:eastAsia="Times New Roman" w:hAnsi="Arial" w:cs="Arial"/>
          <w:color w:val="333333"/>
          <w:sz w:val="24"/>
          <w:szCs w:val="24"/>
        </w:rPr>
        <w:t>shouldst</w:t>
      </w:r>
      <w:proofErr w:type="spellEnd"/>
      <w:r w:rsidRPr="00EE1AA6">
        <w:rPr>
          <w:rFonts w:ascii="Arial" w:eastAsia="Times New Roman" w:hAnsi="Arial" w:cs="Arial"/>
          <w:color w:val="333333"/>
          <w:sz w:val="24"/>
          <w:szCs w:val="24"/>
        </w:rPr>
        <w:t xml:space="preserve"> be;</w:t>
      </w:r>
      <w:r w:rsidRPr="00EE1AA6">
        <w:rPr>
          <w:rFonts w:ascii="Arial" w:eastAsia="Times New Roman" w:hAnsi="Arial" w:cs="Arial"/>
          <w:color w:val="333333"/>
          <w:sz w:val="24"/>
          <w:szCs w:val="24"/>
        </w:rPr>
        <w:br/>
        <w:t>    By this great clatter, one of greatest note</w:t>
      </w:r>
      <w:r w:rsidRPr="00EE1AA6">
        <w:rPr>
          <w:rFonts w:ascii="Arial" w:eastAsia="Times New Roman" w:hAnsi="Arial" w:cs="Arial"/>
          <w:color w:val="333333"/>
          <w:sz w:val="24"/>
          <w:szCs w:val="24"/>
        </w:rPr>
        <w:br/>
        <w:t>    Seems bruited. Let me find him, Fortune!</w:t>
      </w:r>
      <w:r w:rsidRPr="00EE1AA6">
        <w:rPr>
          <w:rFonts w:ascii="Arial" w:eastAsia="Times New Roman" w:hAnsi="Arial" w:cs="Arial"/>
          <w:color w:val="333333"/>
          <w:sz w:val="24"/>
          <w:szCs w:val="24"/>
        </w:rPr>
        <w:br/>
        <w:t>    And more I beg not. Exit. Alarums.</w:t>
      </w:r>
    </w:p>
    <w:p w14:paraId="073E440D"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Enter Malcolm and old Siward.</w:t>
      </w:r>
    </w:p>
    <w:p w14:paraId="7AC558E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xml:space="preserve">  SIWARD. This way, my lord; the castle's gently </w:t>
      </w:r>
      <w:proofErr w:type="spellStart"/>
      <w:r w:rsidRPr="00EE1AA6">
        <w:rPr>
          <w:rFonts w:ascii="Arial" w:eastAsia="Times New Roman" w:hAnsi="Arial" w:cs="Arial"/>
          <w:color w:val="333333"/>
          <w:sz w:val="24"/>
          <w:szCs w:val="24"/>
        </w:rPr>
        <w:t>render'd</w:t>
      </w:r>
      <w:proofErr w:type="spellEnd"/>
      <w:r w:rsidRPr="00EE1AA6">
        <w:rPr>
          <w:rFonts w:ascii="Arial" w:eastAsia="Times New Roman" w:hAnsi="Arial" w:cs="Arial"/>
          <w:color w:val="333333"/>
          <w:sz w:val="24"/>
          <w:szCs w:val="24"/>
        </w:rPr>
        <w:t>.</w:t>
      </w:r>
      <w:r w:rsidRPr="00EE1AA6">
        <w:rPr>
          <w:rFonts w:ascii="Arial" w:eastAsia="Times New Roman" w:hAnsi="Arial" w:cs="Arial"/>
          <w:color w:val="333333"/>
          <w:sz w:val="24"/>
          <w:szCs w:val="24"/>
        </w:rPr>
        <w:br/>
        <w:t>    The tyrant's people on both sides do fight,</w:t>
      </w:r>
      <w:r w:rsidRPr="00EE1AA6">
        <w:rPr>
          <w:rFonts w:ascii="Arial" w:eastAsia="Times New Roman" w:hAnsi="Arial" w:cs="Arial"/>
          <w:color w:val="333333"/>
          <w:sz w:val="24"/>
          <w:szCs w:val="24"/>
        </w:rPr>
        <w:br/>
        <w:t>    The noble Thanes do bravely in the war,</w:t>
      </w:r>
      <w:r w:rsidRPr="00EE1AA6">
        <w:rPr>
          <w:rFonts w:ascii="Arial" w:eastAsia="Times New Roman" w:hAnsi="Arial" w:cs="Arial"/>
          <w:color w:val="333333"/>
          <w:sz w:val="24"/>
          <w:szCs w:val="24"/>
        </w:rPr>
        <w:br/>
        <w:t>    The day almost itself professes yours,</w:t>
      </w:r>
      <w:r w:rsidRPr="00EE1AA6">
        <w:rPr>
          <w:rFonts w:ascii="Arial" w:eastAsia="Times New Roman" w:hAnsi="Arial" w:cs="Arial"/>
          <w:color w:val="333333"/>
          <w:sz w:val="24"/>
          <w:szCs w:val="24"/>
        </w:rPr>
        <w:br/>
        <w:t>    And little is to do.</w:t>
      </w:r>
      <w:r w:rsidRPr="00EE1AA6">
        <w:rPr>
          <w:rFonts w:ascii="Arial" w:eastAsia="Times New Roman" w:hAnsi="Arial" w:cs="Arial"/>
          <w:color w:val="333333"/>
          <w:sz w:val="24"/>
          <w:szCs w:val="24"/>
        </w:rPr>
        <w:br/>
        <w:t>  MALCOLM. We have met with foes</w:t>
      </w:r>
      <w:r w:rsidRPr="00EE1AA6">
        <w:rPr>
          <w:rFonts w:ascii="Arial" w:eastAsia="Times New Roman" w:hAnsi="Arial" w:cs="Arial"/>
          <w:color w:val="333333"/>
          <w:sz w:val="24"/>
          <w:szCs w:val="24"/>
        </w:rPr>
        <w:br/>
        <w:t>    That strike beside us.</w:t>
      </w:r>
      <w:r w:rsidRPr="00EE1AA6">
        <w:rPr>
          <w:rFonts w:ascii="Arial" w:eastAsia="Times New Roman" w:hAnsi="Arial" w:cs="Arial"/>
          <w:color w:val="333333"/>
          <w:sz w:val="24"/>
          <w:szCs w:val="24"/>
        </w:rPr>
        <w:br/>
        <w:t>  SIWARD. Enter, sir, the castle.</w:t>
      </w:r>
      <w:r w:rsidRPr="00EE1AA6">
        <w:rPr>
          <w:rFonts w:ascii="Arial" w:eastAsia="Times New Roman" w:hAnsi="Arial" w:cs="Arial"/>
          <w:color w:val="333333"/>
          <w:sz w:val="24"/>
          <w:szCs w:val="24"/>
        </w:rPr>
        <w:br/>
        <w:t>                                                 Exeunt. Alarum.</w:t>
      </w:r>
    </w:p>
    <w:p w14:paraId="7FF14A6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Scene 8. Another part of the field.</w:t>
      </w:r>
    </w:p>
    <w:p w14:paraId="66BFFDD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Enter Macbeth.</w:t>
      </w:r>
    </w:p>
    <w:p w14:paraId="6E7A6318"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MACBETH. Why should I play the Roman fool and die</w:t>
      </w:r>
      <w:r w:rsidRPr="00EE1AA6">
        <w:rPr>
          <w:rFonts w:ascii="Arial" w:eastAsia="Times New Roman" w:hAnsi="Arial" w:cs="Arial"/>
          <w:color w:val="333333"/>
          <w:sz w:val="24"/>
          <w:szCs w:val="24"/>
        </w:rPr>
        <w:br/>
        <w:t>    On mine own sword? Whiles I see lives, the gashes</w:t>
      </w:r>
      <w:r w:rsidRPr="00EE1AA6">
        <w:rPr>
          <w:rFonts w:ascii="Arial" w:eastAsia="Times New Roman" w:hAnsi="Arial" w:cs="Arial"/>
          <w:color w:val="333333"/>
          <w:sz w:val="24"/>
          <w:szCs w:val="24"/>
        </w:rPr>
        <w:br/>
        <w:t>    Do better upon them.</w:t>
      </w:r>
    </w:p>
    <w:p w14:paraId="683873D2"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Enter Macduff.</w:t>
      </w:r>
    </w:p>
    <w:p w14:paraId="58C032E7"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lastRenderedPageBreak/>
        <w:t>  MACDUFF. Turn, hell hound, turn!</w:t>
      </w:r>
      <w:r w:rsidRPr="00EE1AA6">
        <w:rPr>
          <w:rFonts w:ascii="Arial" w:eastAsia="Times New Roman" w:hAnsi="Arial" w:cs="Arial"/>
          <w:color w:val="333333"/>
          <w:sz w:val="24"/>
          <w:szCs w:val="24"/>
        </w:rPr>
        <w:br/>
        <w:t>  MACBETH. Of all men else I have avoided thee.</w:t>
      </w:r>
      <w:r w:rsidRPr="00EE1AA6">
        <w:rPr>
          <w:rFonts w:ascii="Arial" w:eastAsia="Times New Roman" w:hAnsi="Arial" w:cs="Arial"/>
          <w:color w:val="333333"/>
          <w:sz w:val="24"/>
          <w:szCs w:val="24"/>
        </w:rPr>
        <w:br/>
        <w:t>    But get thee back, my soul is too much charged</w:t>
      </w:r>
      <w:r w:rsidRPr="00EE1AA6">
        <w:rPr>
          <w:rFonts w:ascii="Arial" w:eastAsia="Times New Roman" w:hAnsi="Arial" w:cs="Arial"/>
          <w:color w:val="333333"/>
          <w:sz w:val="24"/>
          <w:szCs w:val="24"/>
        </w:rPr>
        <w:br/>
        <w:t>    With blood of thine already.</w:t>
      </w:r>
      <w:r w:rsidRPr="00EE1AA6">
        <w:rPr>
          <w:rFonts w:ascii="Arial" w:eastAsia="Times New Roman" w:hAnsi="Arial" w:cs="Arial"/>
          <w:color w:val="333333"/>
          <w:sz w:val="24"/>
          <w:szCs w:val="24"/>
        </w:rPr>
        <w:br/>
        <w:t>  MACDUFF. I have no words.</w:t>
      </w:r>
      <w:r w:rsidRPr="00EE1AA6">
        <w:rPr>
          <w:rFonts w:ascii="Arial" w:eastAsia="Times New Roman" w:hAnsi="Arial" w:cs="Arial"/>
          <w:color w:val="333333"/>
          <w:sz w:val="24"/>
          <w:szCs w:val="24"/>
        </w:rPr>
        <w:br/>
        <w:t>    My voice is in my sword, thou bloodier villain</w:t>
      </w:r>
      <w:r w:rsidRPr="00EE1AA6">
        <w:rPr>
          <w:rFonts w:ascii="Arial" w:eastAsia="Times New Roman" w:hAnsi="Arial" w:cs="Arial"/>
          <w:color w:val="333333"/>
          <w:sz w:val="24"/>
          <w:szCs w:val="24"/>
        </w:rPr>
        <w:br/>
        <w:t>    Than terms can give thee out! They fight.</w:t>
      </w:r>
      <w:r w:rsidRPr="00EE1AA6">
        <w:rPr>
          <w:rFonts w:ascii="Arial" w:eastAsia="Times New Roman" w:hAnsi="Arial" w:cs="Arial"/>
          <w:color w:val="333333"/>
          <w:sz w:val="24"/>
          <w:szCs w:val="24"/>
        </w:rPr>
        <w:br/>
        <w:t xml:space="preserve">  MACBETH. Thou </w:t>
      </w:r>
      <w:proofErr w:type="spellStart"/>
      <w:r w:rsidRPr="00EE1AA6">
        <w:rPr>
          <w:rFonts w:ascii="Arial" w:eastAsia="Times New Roman" w:hAnsi="Arial" w:cs="Arial"/>
          <w:color w:val="333333"/>
          <w:sz w:val="24"/>
          <w:szCs w:val="24"/>
        </w:rPr>
        <w:t>losest</w:t>
      </w:r>
      <w:proofErr w:type="spellEnd"/>
      <w:r w:rsidRPr="00EE1AA6">
        <w:rPr>
          <w:rFonts w:ascii="Arial" w:eastAsia="Times New Roman" w:hAnsi="Arial" w:cs="Arial"/>
          <w:color w:val="333333"/>
          <w:sz w:val="24"/>
          <w:szCs w:val="24"/>
        </w:rPr>
        <w:t xml:space="preserve"> labor.</w:t>
      </w:r>
      <w:r w:rsidRPr="00EE1AA6">
        <w:rPr>
          <w:rFonts w:ascii="Arial" w:eastAsia="Times New Roman" w:hAnsi="Arial" w:cs="Arial"/>
          <w:color w:val="333333"/>
          <w:sz w:val="24"/>
          <w:szCs w:val="24"/>
        </w:rPr>
        <w:br/>
        <w:t xml:space="preserve">    As easy mayst thou the </w:t>
      </w:r>
      <w:proofErr w:type="spellStart"/>
      <w:r w:rsidRPr="00EE1AA6">
        <w:rPr>
          <w:rFonts w:ascii="Arial" w:eastAsia="Times New Roman" w:hAnsi="Arial" w:cs="Arial"/>
          <w:color w:val="333333"/>
          <w:sz w:val="24"/>
          <w:szCs w:val="24"/>
        </w:rPr>
        <w:t>intrenchant</w:t>
      </w:r>
      <w:proofErr w:type="spellEnd"/>
      <w:r w:rsidRPr="00EE1AA6">
        <w:rPr>
          <w:rFonts w:ascii="Arial" w:eastAsia="Times New Roman" w:hAnsi="Arial" w:cs="Arial"/>
          <w:color w:val="333333"/>
          <w:sz w:val="24"/>
          <w:szCs w:val="24"/>
        </w:rPr>
        <w:t xml:space="preserve"> air</w:t>
      </w:r>
      <w:r w:rsidRPr="00EE1AA6">
        <w:rPr>
          <w:rFonts w:ascii="Arial" w:eastAsia="Times New Roman" w:hAnsi="Arial" w:cs="Arial"/>
          <w:color w:val="333333"/>
          <w:sz w:val="24"/>
          <w:szCs w:val="24"/>
        </w:rPr>
        <w:br/>
        <w:t>    With thy keen sword impress as make me bleed.</w:t>
      </w:r>
      <w:r w:rsidRPr="00EE1AA6">
        <w:rPr>
          <w:rFonts w:ascii="Arial" w:eastAsia="Times New Roman" w:hAnsi="Arial" w:cs="Arial"/>
          <w:color w:val="333333"/>
          <w:sz w:val="24"/>
          <w:szCs w:val="24"/>
        </w:rPr>
        <w:br/>
        <w:t>    Let fall thy blade on vulnerable crests;</w:t>
      </w:r>
      <w:r w:rsidRPr="00EE1AA6">
        <w:rPr>
          <w:rFonts w:ascii="Arial" w:eastAsia="Times New Roman" w:hAnsi="Arial" w:cs="Arial"/>
          <w:color w:val="333333"/>
          <w:sz w:val="24"/>
          <w:szCs w:val="24"/>
        </w:rPr>
        <w:br/>
        <w:t>    I bear a charmed life, which must not yield</w:t>
      </w:r>
      <w:r w:rsidRPr="00EE1AA6">
        <w:rPr>
          <w:rFonts w:ascii="Arial" w:eastAsia="Times New Roman" w:hAnsi="Arial" w:cs="Arial"/>
          <w:color w:val="333333"/>
          <w:sz w:val="24"/>
          <w:szCs w:val="24"/>
        </w:rPr>
        <w:br/>
        <w:t>    To one of woman born.</w:t>
      </w:r>
      <w:r w:rsidRPr="00EE1AA6">
        <w:rPr>
          <w:rFonts w:ascii="Arial" w:eastAsia="Times New Roman" w:hAnsi="Arial" w:cs="Arial"/>
          <w:color w:val="333333"/>
          <w:sz w:val="24"/>
          <w:szCs w:val="24"/>
        </w:rPr>
        <w:br/>
        <w:t>  MACDUFF. Despair thy charm,</w:t>
      </w:r>
      <w:r w:rsidRPr="00EE1AA6">
        <w:rPr>
          <w:rFonts w:ascii="Arial" w:eastAsia="Times New Roman" w:hAnsi="Arial" w:cs="Arial"/>
          <w:color w:val="333333"/>
          <w:sz w:val="24"/>
          <w:szCs w:val="24"/>
        </w:rPr>
        <w:br/>
        <w:t>    And let the angel whom thou still hast served</w:t>
      </w:r>
      <w:r w:rsidRPr="00EE1AA6">
        <w:rPr>
          <w:rFonts w:ascii="Arial" w:eastAsia="Times New Roman" w:hAnsi="Arial" w:cs="Arial"/>
          <w:color w:val="333333"/>
          <w:sz w:val="24"/>
          <w:szCs w:val="24"/>
        </w:rPr>
        <w:br/>
        <w:t>    Tell thee, Macduff was from his mother's womb</w:t>
      </w:r>
      <w:r w:rsidRPr="00EE1AA6">
        <w:rPr>
          <w:rFonts w:ascii="Arial" w:eastAsia="Times New Roman" w:hAnsi="Arial" w:cs="Arial"/>
          <w:color w:val="333333"/>
          <w:sz w:val="24"/>
          <w:szCs w:val="24"/>
        </w:rPr>
        <w:br/>
        <w:t xml:space="preserve">    Untimely </w:t>
      </w:r>
      <w:proofErr w:type="spellStart"/>
      <w:r w:rsidRPr="00EE1AA6">
        <w:rPr>
          <w:rFonts w:ascii="Arial" w:eastAsia="Times New Roman" w:hAnsi="Arial" w:cs="Arial"/>
          <w:color w:val="333333"/>
          <w:sz w:val="24"/>
          <w:szCs w:val="24"/>
        </w:rPr>
        <w:t>ripp'd</w:t>
      </w:r>
      <w:proofErr w:type="spellEnd"/>
      <w:r w:rsidRPr="00EE1AA6">
        <w:rPr>
          <w:rFonts w:ascii="Arial" w:eastAsia="Times New Roman" w:hAnsi="Arial" w:cs="Arial"/>
          <w:color w:val="333333"/>
          <w:sz w:val="24"/>
          <w:szCs w:val="24"/>
        </w:rPr>
        <w:t>.</w:t>
      </w:r>
      <w:r w:rsidRPr="00EE1AA6">
        <w:rPr>
          <w:rFonts w:ascii="Arial" w:eastAsia="Times New Roman" w:hAnsi="Arial" w:cs="Arial"/>
          <w:color w:val="333333"/>
          <w:sz w:val="24"/>
          <w:szCs w:val="24"/>
        </w:rPr>
        <w:br/>
        <w:t>  MACBETH. Accursed be that tongue that tells me so,</w:t>
      </w:r>
      <w:r w:rsidRPr="00EE1AA6">
        <w:rPr>
          <w:rFonts w:ascii="Arial" w:eastAsia="Times New Roman" w:hAnsi="Arial" w:cs="Arial"/>
          <w:color w:val="333333"/>
          <w:sz w:val="24"/>
          <w:szCs w:val="24"/>
        </w:rPr>
        <w:br/>
        <w:t xml:space="preserve">    For it hath </w:t>
      </w:r>
      <w:proofErr w:type="spellStart"/>
      <w:r w:rsidRPr="00EE1AA6">
        <w:rPr>
          <w:rFonts w:ascii="Arial" w:eastAsia="Times New Roman" w:hAnsi="Arial" w:cs="Arial"/>
          <w:color w:val="333333"/>
          <w:sz w:val="24"/>
          <w:szCs w:val="24"/>
        </w:rPr>
        <w:t>cow'd</w:t>
      </w:r>
      <w:proofErr w:type="spellEnd"/>
      <w:r w:rsidRPr="00EE1AA6">
        <w:rPr>
          <w:rFonts w:ascii="Arial" w:eastAsia="Times New Roman" w:hAnsi="Arial" w:cs="Arial"/>
          <w:color w:val="333333"/>
          <w:sz w:val="24"/>
          <w:szCs w:val="24"/>
        </w:rPr>
        <w:t xml:space="preserve"> my better part of man!</w:t>
      </w:r>
      <w:r w:rsidRPr="00EE1AA6">
        <w:rPr>
          <w:rFonts w:ascii="Arial" w:eastAsia="Times New Roman" w:hAnsi="Arial" w:cs="Arial"/>
          <w:color w:val="333333"/>
          <w:sz w:val="24"/>
          <w:szCs w:val="24"/>
        </w:rPr>
        <w:br/>
        <w:t>    And be these juggling fiends no more believed</w:t>
      </w:r>
      <w:r w:rsidRPr="00EE1AA6">
        <w:rPr>
          <w:rFonts w:ascii="Arial" w:eastAsia="Times New Roman" w:hAnsi="Arial" w:cs="Arial"/>
          <w:color w:val="333333"/>
          <w:sz w:val="24"/>
          <w:szCs w:val="24"/>
        </w:rPr>
        <w:br/>
        <w:t>    That patter with us in a double sense,</w:t>
      </w:r>
      <w:r w:rsidRPr="00EE1AA6">
        <w:rPr>
          <w:rFonts w:ascii="Arial" w:eastAsia="Times New Roman" w:hAnsi="Arial" w:cs="Arial"/>
          <w:color w:val="333333"/>
          <w:sz w:val="24"/>
          <w:szCs w:val="24"/>
        </w:rPr>
        <w:br/>
        <w:t>    That keep the word of promise to our ear</w:t>
      </w:r>
      <w:r w:rsidRPr="00EE1AA6">
        <w:rPr>
          <w:rFonts w:ascii="Arial" w:eastAsia="Times New Roman" w:hAnsi="Arial" w:cs="Arial"/>
          <w:color w:val="333333"/>
          <w:sz w:val="24"/>
          <w:szCs w:val="24"/>
        </w:rPr>
        <w:br/>
        <w:t>    And break it to our hope. I'll not fight with thee.</w:t>
      </w:r>
      <w:r w:rsidRPr="00EE1AA6">
        <w:rPr>
          <w:rFonts w:ascii="Arial" w:eastAsia="Times New Roman" w:hAnsi="Arial" w:cs="Arial"/>
          <w:color w:val="333333"/>
          <w:sz w:val="24"/>
          <w:szCs w:val="24"/>
        </w:rPr>
        <w:br/>
        <w:t>  MACDUFF. Then yield thee, coward,</w:t>
      </w:r>
      <w:r w:rsidRPr="00EE1AA6">
        <w:rPr>
          <w:rFonts w:ascii="Arial" w:eastAsia="Times New Roman" w:hAnsi="Arial" w:cs="Arial"/>
          <w:color w:val="333333"/>
          <w:sz w:val="24"/>
          <w:szCs w:val="24"/>
        </w:rPr>
        <w:br/>
        <w:t>    And live to be the show and gaze o' the time.</w:t>
      </w:r>
      <w:r w:rsidRPr="00EE1AA6">
        <w:rPr>
          <w:rFonts w:ascii="Arial" w:eastAsia="Times New Roman" w:hAnsi="Arial" w:cs="Arial"/>
          <w:color w:val="333333"/>
          <w:sz w:val="24"/>
          <w:szCs w:val="24"/>
        </w:rPr>
        <w:br/>
        <w:t>    We'll have thee, as our rarer monsters are,</w:t>
      </w:r>
      <w:r w:rsidRPr="00EE1AA6">
        <w:rPr>
          <w:rFonts w:ascii="Arial" w:eastAsia="Times New Roman" w:hAnsi="Arial" w:cs="Arial"/>
          <w:color w:val="333333"/>
          <w:sz w:val="24"/>
          <w:szCs w:val="24"/>
        </w:rPr>
        <w:br/>
        <w:t xml:space="preserve">    Painted upon a pole, and </w:t>
      </w:r>
      <w:proofErr w:type="spellStart"/>
      <w:r w:rsidRPr="00EE1AA6">
        <w:rPr>
          <w:rFonts w:ascii="Arial" w:eastAsia="Times New Roman" w:hAnsi="Arial" w:cs="Arial"/>
          <w:color w:val="333333"/>
          <w:sz w:val="24"/>
          <w:szCs w:val="24"/>
        </w:rPr>
        <w:t>underwrit</w:t>
      </w:r>
      <w:proofErr w:type="spellEnd"/>
      <w:r w:rsidRPr="00EE1AA6">
        <w:rPr>
          <w:rFonts w:ascii="Arial" w:eastAsia="Times New Roman" w:hAnsi="Arial" w:cs="Arial"/>
          <w:color w:val="333333"/>
          <w:sz w:val="24"/>
          <w:szCs w:val="24"/>
        </w:rPr>
        <w:t>,</w:t>
      </w:r>
      <w:r w:rsidRPr="00EE1AA6">
        <w:rPr>
          <w:rFonts w:ascii="Arial" w:eastAsia="Times New Roman" w:hAnsi="Arial" w:cs="Arial"/>
          <w:color w:val="333333"/>
          <w:sz w:val="24"/>
          <w:szCs w:val="24"/>
        </w:rPr>
        <w:br/>
        <w:t>    "Here may you see the tyrant."</w:t>
      </w:r>
      <w:r w:rsidRPr="00EE1AA6">
        <w:rPr>
          <w:rFonts w:ascii="Arial" w:eastAsia="Times New Roman" w:hAnsi="Arial" w:cs="Arial"/>
          <w:color w:val="333333"/>
          <w:sz w:val="24"/>
          <w:szCs w:val="24"/>
        </w:rPr>
        <w:br/>
        <w:t>  MACBETH. I will not yield,</w:t>
      </w:r>
      <w:r w:rsidRPr="00EE1AA6">
        <w:rPr>
          <w:rFonts w:ascii="Arial" w:eastAsia="Times New Roman" w:hAnsi="Arial" w:cs="Arial"/>
          <w:color w:val="333333"/>
          <w:sz w:val="24"/>
          <w:szCs w:val="24"/>
        </w:rPr>
        <w:br/>
        <w:t>    To kiss the ground before young Malcolm's feet,</w:t>
      </w:r>
      <w:r w:rsidRPr="00EE1AA6">
        <w:rPr>
          <w:rFonts w:ascii="Arial" w:eastAsia="Times New Roman" w:hAnsi="Arial" w:cs="Arial"/>
          <w:color w:val="333333"/>
          <w:sz w:val="24"/>
          <w:szCs w:val="24"/>
        </w:rPr>
        <w:br/>
        <w:t>    And to be baited with the rabble's curse.</w:t>
      </w:r>
      <w:r w:rsidRPr="00EE1AA6">
        <w:rPr>
          <w:rFonts w:ascii="Arial" w:eastAsia="Times New Roman" w:hAnsi="Arial" w:cs="Arial"/>
          <w:color w:val="333333"/>
          <w:sz w:val="24"/>
          <w:szCs w:val="24"/>
        </w:rPr>
        <w:br/>
        <w:t>    Though Birnam Wood be come to Dunsinane,</w:t>
      </w:r>
      <w:r w:rsidRPr="00EE1AA6">
        <w:rPr>
          <w:rFonts w:ascii="Arial" w:eastAsia="Times New Roman" w:hAnsi="Arial" w:cs="Arial"/>
          <w:color w:val="333333"/>
          <w:sz w:val="24"/>
          <w:szCs w:val="24"/>
        </w:rPr>
        <w:br/>
        <w:t>    And thou opposed, being of no woman born,</w:t>
      </w:r>
      <w:r w:rsidRPr="00EE1AA6">
        <w:rPr>
          <w:rFonts w:ascii="Arial" w:eastAsia="Times New Roman" w:hAnsi="Arial" w:cs="Arial"/>
          <w:color w:val="333333"/>
          <w:sz w:val="24"/>
          <w:szCs w:val="24"/>
        </w:rPr>
        <w:br/>
        <w:t>    Yet I will try the last. Before my body</w:t>
      </w:r>
      <w:r w:rsidRPr="00EE1AA6">
        <w:rPr>
          <w:rFonts w:ascii="Arial" w:eastAsia="Times New Roman" w:hAnsi="Arial" w:cs="Arial"/>
          <w:color w:val="333333"/>
          <w:sz w:val="24"/>
          <w:szCs w:val="24"/>
        </w:rPr>
        <w:br/>
        <w:t>    I throw my warlike shield! Lay on, Macduff,</w:t>
      </w:r>
      <w:r w:rsidRPr="00EE1AA6">
        <w:rPr>
          <w:rFonts w:ascii="Arial" w:eastAsia="Times New Roman" w:hAnsi="Arial" w:cs="Arial"/>
          <w:color w:val="333333"/>
          <w:sz w:val="24"/>
          <w:szCs w:val="24"/>
        </w:rPr>
        <w:br/>
        <w:t xml:space="preserve">    And </w:t>
      </w:r>
      <w:proofErr w:type="spellStart"/>
      <w:r w:rsidRPr="00EE1AA6">
        <w:rPr>
          <w:rFonts w:ascii="Arial" w:eastAsia="Times New Roman" w:hAnsi="Arial" w:cs="Arial"/>
          <w:color w:val="333333"/>
          <w:sz w:val="24"/>
          <w:szCs w:val="24"/>
        </w:rPr>
        <w:t>damn'd</w:t>
      </w:r>
      <w:proofErr w:type="spellEnd"/>
      <w:r w:rsidRPr="00EE1AA6">
        <w:rPr>
          <w:rFonts w:ascii="Arial" w:eastAsia="Times New Roman" w:hAnsi="Arial" w:cs="Arial"/>
          <w:color w:val="333333"/>
          <w:sz w:val="24"/>
          <w:szCs w:val="24"/>
        </w:rPr>
        <w:t xml:space="preserve"> be him that first cries, "Hold, enough!"</w:t>
      </w:r>
      <w:r w:rsidRPr="00EE1AA6">
        <w:rPr>
          <w:rFonts w:ascii="Arial" w:eastAsia="Times New Roman" w:hAnsi="Arial" w:cs="Arial"/>
          <w:color w:val="333333"/>
          <w:sz w:val="24"/>
          <w:szCs w:val="24"/>
        </w:rPr>
        <w:br/>
        <w:t>                                       Exeunt fighting. Alarums.</w:t>
      </w:r>
    </w:p>
    <w:p w14:paraId="606DAC2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Scene 9.</w:t>
      </w:r>
    </w:p>
    <w:p w14:paraId="6A72EF2B"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lastRenderedPageBreak/>
        <w:t>Retreat. Flourish. Enter, with drum and colors, Malcolm, old Siward, Ross, the other Thanes, and Soldiers.</w:t>
      </w:r>
    </w:p>
    <w:p w14:paraId="564E46F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MALCOLM. I would the friends we miss were safe arrived.</w:t>
      </w:r>
      <w:r w:rsidRPr="00EE1AA6">
        <w:rPr>
          <w:rFonts w:ascii="Arial" w:eastAsia="Times New Roman" w:hAnsi="Arial" w:cs="Arial"/>
          <w:color w:val="333333"/>
          <w:sz w:val="24"/>
          <w:szCs w:val="24"/>
        </w:rPr>
        <w:br/>
        <w:t>  SIWARD. Some must go off, and yet, by these I see,</w:t>
      </w:r>
      <w:r w:rsidRPr="00EE1AA6">
        <w:rPr>
          <w:rFonts w:ascii="Arial" w:eastAsia="Times New Roman" w:hAnsi="Arial" w:cs="Arial"/>
          <w:color w:val="333333"/>
          <w:sz w:val="24"/>
          <w:szCs w:val="24"/>
        </w:rPr>
        <w:br/>
        <w:t>    So great a day as this is cheaply bought.</w:t>
      </w:r>
      <w:r w:rsidRPr="00EE1AA6">
        <w:rPr>
          <w:rFonts w:ascii="Arial" w:eastAsia="Times New Roman" w:hAnsi="Arial" w:cs="Arial"/>
          <w:color w:val="333333"/>
          <w:sz w:val="24"/>
          <w:szCs w:val="24"/>
        </w:rPr>
        <w:br/>
        <w:t>  MALCOLM. Macduff is missing, and your noble son.</w:t>
      </w:r>
      <w:r w:rsidRPr="00EE1AA6">
        <w:rPr>
          <w:rFonts w:ascii="Arial" w:eastAsia="Times New Roman" w:hAnsi="Arial" w:cs="Arial"/>
          <w:color w:val="333333"/>
          <w:sz w:val="24"/>
          <w:szCs w:val="24"/>
        </w:rPr>
        <w:br/>
        <w:t>  ROSS. Your son, my lord, has paid a soldier's debt.</w:t>
      </w:r>
      <w:r w:rsidRPr="00EE1AA6">
        <w:rPr>
          <w:rFonts w:ascii="Arial" w:eastAsia="Times New Roman" w:hAnsi="Arial" w:cs="Arial"/>
          <w:color w:val="333333"/>
          <w:sz w:val="24"/>
          <w:szCs w:val="24"/>
        </w:rPr>
        <w:br/>
        <w:t>    He only lived but till he was a man,</w:t>
      </w:r>
      <w:r w:rsidRPr="00EE1AA6">
        <w:rPr>
          <w:rFonts w:ascii="Arial" w:eastAsia="Times New Roman" w:hAnsi="Arial" w:cs="Arial"/>
          <w:color w:val="333333"/>
          <w:sz w:val="24"/>
          <w:szCs w:val="24"/>
        </w:rPr>
        <w:br/>
        <w:t xml:space="preserve">    The which no sooner had his prowess </w:t>
      </w:r>
      <w:proofErr w:type="spellStart"/>
      <w:r w:rsidRPr="00EE1AA6">
        <w:rPr>
          <w:rFonts w:ascii="Arial" w:eastAsia="Times New Roman" w:hAnsi="Arial" w:cs="Arial"/>
          <w:color w:val="333333"/>
          <w:sz w:val="24"/>
          <w:szCs w:val="24"/>
        </w:rPr>
        <w:t>confirm'd</w:t>
      </w:r>
      <w:proofErr w:type="spellEnd"/>
      <w:r w:rsidRPr="00EE1AA6">
        <w:rPr>
          <w:rFonts w:ascii="Arial" w:eastAsia="Times New Roman" w:hAnsi="Arial" w:cs="Arial"/>
          <w:color w:val="333333"/>
          <w:sz w:val="24"/>
          <w:szCs w:val="24"/>
        </w:rPr>
        <w:br/>
        <w:t>    In the unshrinking station where he fought,</w:t>
      </w:r>
      <w:r w:rsidRPr="00EE1AA6">
        <w:rPr>
          <w:rFonts w:ascii="Arial" w:eastAsia="Times New Roman" w:hAnsi="Arial" w:cs="Arial"/>
          <w:color w:val="333333"/>
          <w:sz w:val="24"/>
          <w:szCs w:val="24"/>
        </w:rPr>
        <w:br/>
        <w:t>    But like a man he died.</w:t>
      </w:r>
      <w:r w:rsidRPr="00EE1AA6">
        <w:rPr>
          <w:rFonts w:ascii="Arial" w:eastAsia="Times New Roman" w:hAnsi="Arial" w:cs="Arial"/>
          <w:color w:val="333333"/>
          <w:sz w:val="24"/>
          <w:szCs w:val="24"/>
        </w:rPr>
        <w:br/>
        <w:t>  SIWARD. Then he is dead?</w:t>
      </w:r>
      <w:r w:rsidRPr="00EE1AA6">
        <w:rPr>
          <w:rFonts w:ascii="Arial" w:eastAsia="Times New Roman" w:hAnsi="Arial" w:cs="Arial"/>
          <w:color w:val="333333"/>
          <w:sz w:val="24"/>
          <w:szCs w:val="24"/>
        </w:rPr>
        <w:br/>
        <w:t>  ROSS. Ay, and brought off the field. Your cause of sorrow</w:t>
      </w:r>
      <w:r w:rsidRPr="00EE1AA6">
        <w:rPr>
          <w:rFonts w:ascii="Arial" w:eastAsia="Times New Roman" w:hAnsi="Arial" w:cs="Arial"/>
          <w:color w:val="333333"/>
          <w:sz w:val="24"/>
          <w:szCs w:val="24"/>
        </w:rPr>
        <w:br/>
        <w:t>    Must not be measured by his worth, for then</w:t>
      </w:r>
      <w:r w:rsidRPr="00EE1AA6">
        <w:rPr>
          <w:rFonts w:ascii="Arial" w:eastAsia="Times New Roman" w:hAnsi="Arial" w:cs="Arial"/>
          <w:color w:val="333333"/>
          <w:sz w:val="24"/>
          <w:szCs w:val="24"/>
        </w:rPr>
        <w:br/>
        <w:t>    It hath no end.</w:t>
      </w:r>
      <w:r w:rsidRPr="00EE1AA6">
        <w:rPr>
          <w:rFonts w:ascii="Arial" w:eastAsia="Times New Roman" w:hAnsi="Arial" w:cs="Arial"/>
          <w:color w:val="333333"/>
          <w:sz w:val="24"/>
          <w:szCs w:val="24"/>
        </w:rPr>
        <w:br/>
        <w:t>  SIWARD. Had he his hurts before?</w:t>
      </w:r>
      <w:r w:rsidRPr="00EE1AA6">
        <w:rPr>
          <w:rFonts w:ascii="Arial" w:eastAsia="Times New Roman" w:hAnsi="Arial" w:cs="Arial"/>
          <w:color w:val="333333"/>
          <w:sz w:val="24"/>
          <w:szCs w:val="24"/>
        </w:rPr>
        <w:br/>
        <w:t>  ROSS. Ay, on the front.</w:t>
      </w:r>
      <w:r w:rsidRPr="00EE1AA6">
        <w:rPr>
          <w:rFonts w:ascii="Arial" w:eastAsia="Times New Roman" w:hAnsi="Arial" w:cs="Arial"/>
          <w:color w:val="333333"/>
          <w:sz w:val="24"/>
          <w:szCs w:val="24"/>
        </w:rPr>
        <w:br/>
        <w:t>  SIWARD. Why then, God's soldier be he!</w:t>
      </w:r>
      <w:r w:rsidRPr="00EE1AA6">
        <w:rPr>
          <w:rFonts w:ascii="Arial" w:eastAsia="Times New Roman" w:hAnsi="Arial" w:cs="Arial"/>
          <w:color w:val="333333"/>
          <w:sz w:val="24"/>
          <w:szCs w:val="24"/>
        </w:rPr>
        <w:br/>
        <w:t>    Had I as many sons as I have hairs,</w:t>
      </w:r>
      <w:r w:rsidRPr="00EE1AA6">
        <w:rPr>
          <w:rFonts w:ascii="Arial" w:eastAsia="Times New Roman" w:hAnsi="Arial" w:cs="Arial"/>
          <w:color w:val="333333"/>
          <w:sz w:val="24"/>
          <w:szCs w:val="24"/>
        </w:rPr>
        <w:br/>
        <w:t>    I would not wish them to a fairer death.</w:t>
      </w:r>
      <w:r w:rsidRPr="00EE1AA6">
        <w:rPr>
          <w:rFonts w:ascii="Arial" w:eastAsia="Times New Roman" w:hAnsi="Arial" w:cs="Arial"/>
          <w:color w:val="333333"/>
          <w:sz w:val="24"/>
          <w:szCs w:val="24"/>
        </w:rPr>
        <w:br/>
        <w:t xml:space="preserve">    And so his knell is </w:t>
      </w:r>
      <w:proofErr w:type="spellStart"/>
      <w:r w:rsidRPr="00EE1AA6">
        <w:rPr>
          <w:rFonts w:ascii="Arial" w:eastAsia="Times New Roman" w:hAnsi="Arial" w:cs="Arial"/>
          <w:color w:val="333333"/>
          <w:sz w:val="24"/>
          <w:szCs w:val="24"/>
        </w:rPr>
        <w:t>knoll'd</w:t>
      </w:r>
      <w:proofErr w:type="spellEnd"/>
      <w:r w:rsidRPr="00EE1AA6">
        <w:rPr>
          <w:rFonts w:ascii="Arial" w:eastAsia="Times New Roman" w:hAnsi="Arial" w:cs="Arial"/>
          <w:color w:val="333333"/>
          <w:sz w:val="24"/>
          <w:szCs w:val="24"/>
        </w:rPr>
        <w:t>.</w:t>
      </w:r>
      <w:r w:rsidRPr="00EE1AA6">
        <w:rPr>
          <w:rFonts w:ascii="Arial" w:eastAsia="Times New Roman" w:hAnsi="Arial" w:cs="Arial"/>
          <w:color w:val="333333"/>
          <w:sz w:val="24"/>
          <w:szCs w:val="24"/>
        </w:rPr>
        <w:br/>
        <w:t>  MALCOLM. He's worth more sorrow,</w:t>
      </w:r>
      <w:r w:rsidRPr="00EE1AA6">
        <w:rPr>
          <w:rFonts w:ascii="Arial" w:eastAsia="Times New Roman" w:hAnsi="Arial" w:cs="Arial"/>
          <w:color w:val="333333"/>
          <w:sz w:val="24"/>
          <w:szCs w:val="24"/>
        </w:rPr>
        <w:br/>
        <w:t>    And that I'll spend for him.</w:t>
      </w:r>
      <w:r w:rsidRPr="00EE1AA6">
        <w:rPr>
          <w:rFonts w:ascii="Arial" w:eastAsia="Times New Roman" w:hAnsi="Arial" w:cs="Arial"/>
          <w:color w:val="333333"/>
          <w:sz w:val="24"/>
          <w:szCs w:val="24"/>
        </w:rPr>
        <w:br/>
        <w:t>  SIWARD. He's worth no more:</w:t>
      </w:r>
      <w:r w:rsidRPr="00EE1AA6">
        <w:rPr>
          <w:rFonts w:ascii="Arial" w:eastAsia="Times New Roman" w:hAnsi="Arial" w:cs="Arial"/>
          <w:color w:val="333333"/>
          <w:sz w:val="24"/>
          <w:szCs w:val="24"/>
        </w:rPr>
        <w:br/>
        <w:t>    They say he parted well and paid his score,</w:t>
      </w:r>
      <w:r w:rsidRPr="00EE1AA6">
        <w:rPr>
          <w:rFonts w:ascii="Arial" w:eastAsia="Times New Roman" w:hAnsi="Arial" w:cs="Arial"/>
          <w:color w:val="333333"/>
          <w:sz w:val="24"/>
          <w:szCs w:val="24"/>
        </w:rPr>
        <w:br/>
        <w:t>    And so God be with him! Here comes newer comfort.</w:t>
      </w:r>
    </w:p>
    <w:p w14:paraId="1406809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Re-enter Macduff, with Macbeth's head.</w:t>
      </w:r>
    </w:p>
    <w:p w14:paraId="587F5C5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  MACDUFF. Hail, King, for so thou art. Behold where stands</w:t>
      </w:r>
      <w:r w:rsidRPr="00EE1AA6">
        <w:rPr>
          <w:rFonts w:ascii="Arial" w:eastAsia="Times New Roman" w:hAnsi="Arial" w:cs="Arial"/>
          <w:color w:val="333333"/>
          <w:sz w:val="24"/>
          <w:szCs w:val="24"/>
        </w:rPr>
        <w:br/>
        <w:t>    The usurper's cursed head. The time is free.</w:t>
      </w:r>
      <w:r w:rsidRPr="00EE1AA6">
        <w:rPr>
          <w:rFonts w:ascii="Arial" w:eastAsia="Times New Roman" w:hAnsi="Arial" w:cs="Arial"/>
          <w:color w:val="333333"/>
          <w:sz w:val="24"/>
          <w:szCs w:val="24"/>
        </w:rPr>
        <w:br/>
        <w:t xml:space="preserve">    I see thee </w:t>
      </w:r>
      <w:proofErr w:type="spellStart"/>
      <w:r w:rsidRPr="00EE1AA6">
        <w:rPr>
          <w:rFonts w:ascii="Arial" w:eastAsia="Times New Roman" w:hAnsi="Arial" w:cs="Arial"/>
          <w:color w:val="333333"/>
          <w:sz w:val="24"/>
          <w:szCs w:val="24"/>
        </w:rPr>
        <w:t>compass'd</w:t>
      </w:r>
      <w:proofErr w:type="spellEnd"/>
      <w:r w:rsidRPr="00EE1AA6">
        <w:rPr>
          <w:rFonts w:ascii="Arial" w:eastAsia="Times New Roman" w:hAnsi="Arial" w:cs="Arial"/>
          <w:color w:val="333333"/>
          <w:sz w:val="24"/>
          <w:szCs w:val="24"/>
        </w:rPr>
        <w:t xml:space="preserve"> with thy kingdom's pearl</w:t>
      </w:r>
      <w:r w:rsidRPr="00EE1AA6">
        <w:rPr>
          <w:rFonts w:ascii="Arial" w:eastAsia="Times New Roman" w:hAnsi="Arial" w:cs="Arial"/>
          <w:color w:val="333333"/>
          <w:sz w:val="24"/>
          <w:szCs w:val="24"/>
        </w:rPr>
        <w:br/>
        <w:t>    That speak my salutation in their minds,</w:t>
      </w:r>
      <w:r w:rsidRPr="00EE1AA6">
        <w:rPr>
          <w:rFonts w:ascii="Arial" w:eastAsia="Times New Roman" w:hAnsi="Arial" w:cs="Arial"/>
          <w:color w:val="333333"/>
          <w:sz w:val="24"/>
          <w:szCs w:val="24"/>
        </w:rPr>
        <w:br/>
        <w:t>    Whose voices I desire aloud with mine-</w:t>
      </w:r>
      <w:r w:rsidRPr="00EE1AA6">
        <w:rPr>
          <w:rFonts w:ascii="Arial" w:eastAsia="Times New Roman" w:hAnsi="Arial" w:cs="Arial"/>
          <w:color w:val="333333"/>
          <w:sz w:val="24"/>
          <w:szCs w:val="24"/>
        </w:rPr>
        <w:br/>
        <w:t>    Hail, King of Scotland!</w:t>
      </w:r>
      <w:r w:rsidRPr="00EE1AA6">
        <w:rPr>
          <w:rFonts w:ascii="Arial" w:eastAsia="Times New Roman" w:hAnsi="Arial" w:cs="Arial"/>
          <w:color w:val="333333"/>
          <w:sz w:val="24"/>
          <w:szCs w:val="24"/>
        </w:rPr>
        <w:br/>
        <w:t>  ALL. Hail, King of Scotland! Flourish.</w:t>
      </w:r>
      <w:r w:rsidRPr="00EE1AA6">
        <w:rPr>
          <w:rFonts w:ascii="Arial" w:eastAsia="Times New Roman" w:hAnsi="Arial" w:cs="Arial"/>
          <w:color w:val="333333"/>
          <w:sz w:val="24"/>
          <w:szCs w:val="24"/>
        </w:rPr>
        <w:br/>
        <w:t>  MALCOLM. We shall not spend a large expense of time</w:t>
      </w:r>
      <w:r w:rsidRPr="00EE1AA6">
        <w:rPr>
          <w:rFonts w:ascii="Arial" w:eastAsia="Times New Roman" w:hAnsi="Arial" w:cs="Arial"/>
          <w:color w:val="333333"/>
          <w:sz w:val="24"/>
          <w:szCs w:val="24"/>
        </w:rPr>
        <w:br/>
        <w:t>    Before we reckon with your several loves</w:t>
      </w:r>
      <w:r w:rsidRPr="00EE1AA6">
        <w:rPr>
          <w:rFonts w:ascii="Arial" w:eastAsia="Times New Roman" w:hAnsi="Arial" w:cs="Arial"/>
          <w:color w:val="333333"/>
          <w:sz w:val="24"/>
          <w:szCs w:val="24"/>
        </w:rPr>
        <w:br/>
        <w:t>    And make us even with you. My Thanes and kinsmen,</w:t>
      </w:r>
      <w:r w:rsidRPr="00EE1AA6">
        <w:rPr>
          <w:rFonts w:ascii="Arial" w:eastAsia="Times New Roman" w:hAnsi="Arial" w:cs="Arial"/>
          <w:color w:val="333333"/>
          <w:sz w:val="24"/>
          <w:szCs w:val="24"/>
        </w:rPr>
        <w:br/>
        <w:t>    Henceforth be Earls, the first that ever Scotland</w:t>
      </w:r>
      <w:r w:rsidRPr="00EE1AA6">
        <w:rPr>
          <w:rFonts w:ascii="Arial" w:eastAsia="Times New Roman" w:hAnsi="Arial" w:cs="Arial"/>
          <w:color w:val="333333"/>
          <w:sz w:val="24"/>
          <w:szCs w:val="24"/>
        </w:rPr>
        <w:br/>
      </w:r>
      <w:r w:rsidRPr="00EE1AA6">
        <w:rPr>
          <w:rFonts w:ascii="Arial" w:eastAsia="Times New Roman" w:hAnsi="Arial" w:cs="Arial"/>
          <w:color w:val="333333"/>
          <w:sz w:val="24"/>
          <w:szCs w:val="24"/>
        </w:rPr>
        <w:lastRenderedPageBreak/>
        <w:t>    In such an honor named. What's more to do,</w:t>
      </w:r>
      <w:r w:rsidRPr="00EE1AA6">
        <w:rPr>
          <w:rFonts w:ascii="Arial" w:eastAsia="Times New Roman" w:hAnsi="Arial" w:cs="Arial"/>
          <w:color w:val="333333"/>
          <w:sz w:val="24"/>
          <w:szCs w:val="24"/>
        </w:rPr>
        <w:br/>
        <w:t>    Which would be planted newly with the time,</w:t>
      </w:r>
      <w:r w:rsidRPr="00EE1AA6">
        <w:rPr>
          <w:rFonts w:ascii="Arial" w:eastAsia="Times New Roman" w:hAnsi="Arial" w:cs="Arial"/>
          <w:color w:val="333333"/>
          <w:sz w:val="24"/>
          <w:szCs w:val="24"/>
        </w:rPr>
        <w:br/>
        <w:t>    As calling home our exiled friends abroad</w:t>
      </w:r>
      <w:r w:rsidRPr="00EE1AA6">
        <w:rPr>
          <w:rFonts w:ascii="Arial" w:eastAsia="Times New Roman" w:hAnsi="Arial" w:cs="Arial"/>
          <w:color w:val="333333"/>
          <w:sz w:val="24"/>
          <w:szCs w:val="24"/>
        </w:rPr>
        <w:br/>
        <w:t>    That fled the snares of watchful tyranny,</w:t>
      </w:r>
    </w:p>
    <w:p w14:paraId="696A617D"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After reading the excerpt from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complete the </w:t>
      </w:r>
      <w:r w:rsidRPr="00EE1AA6">
        <w:rPr>
          <w:rFonts w:ascii="Arial" w:eastAsia="Times New Roman" w:hAnsi="Arial" w:cs="Arial"/>
          <w:b/>
          <w:bCs/>
          <w:i/>
          <w:iCs/>
          <w:color w:val="333333"/>
          <w:sz w:val="24"/>
          <w:szCs w:val="24"/>
        </w:rPr>
        <w:t>Macbeth</w:t>
      </w:r>
      <w:r w:rsidRPr="00EE1AA6">
        <w:rPr>
          <w:rFonts w:ascii="Arial" w:eastAsia="Times New Roman" w:hAnsi="Arial" w:cs="Arial"/>
          <w:b/>
          <w:bCs/>
          <w:color w:val="333333"/>
          <w:sz w:val="24"/>
          <w:szCs w:val="24"/>
        </w:rPr>
        <w:t> Worksheet </w:t>
      </w:r>
      <w:r w:rsidRPr="00EE1AA6">
        <w:rPr>
          <w:rFonts w:ascii="Arial" w:eastAsia="Times New Roman" w:hAnsi="Arial" w:cs="Arial"/>
          <w:color w:val="333333"/>
          <w:sz w:val="24"/>
          <w:szCs w:val="24"/>
        </w:rPr>
        <w:t>found in the </w:t>
      </w:r>
      <w:r w:rsidRPr="00EE1AA6">
        <w:rPr>
          <w:rFonts w:ascii="Arial" w:eastAsia="Times New Roman" w:hAnsi="Arial" w:cs="Arial"/>
          <w:b/>
          <w:bCs/>
          <w:color w:val="333333"/>
          <w:sz w:val="24"/>
          <w:szCs w:val="24"/>
        </w:rPr>
        <w:t>essential documents</w:t>
      </w:r>
      <w:r w:rsidRPr="00EE1AA6">
        <w:rPr>
          <w:rFonts w:ascii="Arial" w:eastAsia="Times New Roman" w:hAnsi="Arial" w:cs="Arial"/>
          <w:color w:val="333333"/>
          <w:sz w:val="24"/>
          <w:szCs w:val="24"/>
        </w:rPr>
        <w:t>.</w:t>
      </w:r>
    </w:p>
    <w:p w14:paraId="312AE3A2"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list of vocabulary words and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Worksheet.</w:t>
      </w:r>
    </w:p>
    <w:p w14:paraId="20A718CB"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Now you will respond to Shakespeare’s writing, first by completing a timed writing on a theme, then by choosing </w:t>
      </w:r>
      <w:r w:rsidRPr="00EE1AA6">
        <w:rPr>
          <w:rFonts w:ascii="Arial" w:eastAsia="Times New Roman" w:hAnsi="Arial" w:cs="Arial"/>
          <w:b/>
          <w:bCs/>
          <w:color w:val="333333"/>
          <w:sz w:val="24"/>
          <w:szCs w:val="24"/>
          <w:u w:val="single"/>
        </w:rPr>
        <w:t>one</w:t>
      </w:r>
      <w:r w:rsidRPr="00EE1AA6">
        <w:rPr>
          <w:rFonts w:ascii="Arial" w:eastAsia="Times New Roman" w:hAnsi="Arial" w:cs="Arial"/>
          <w:color w:val="333333"/>
          <w:sz w:val="24"/>
          <w:szCs w:val="24"/>
        </w:rPr>
        <w:t> of the following:</w:t>
      </w:r>
    </w:p>
    <w:p w14:paraId="456EE1DD" w14:textId="77777777" w:rsidR="00EE1AA6" w:rsidRPr="00EE1AA6" w:rsidRDefault="00EE1AA6" w:rsidP="00EE1AA6">
      <w:pPr>
        <w:numPr>
          <w:ilvl w:val="0"/>
          <w:numId w:val="9"/>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b/>
          <w:bCs/>
          <w:color w:val="333333"/>
          <w:sz w:val="24"/>
          <w:szCs w:val="24"/>
        </w:rPr>
        <w:t>Choice 1: </w:t>
      </w:r>
      <w:r w:rsidRPr="00EE1AA6">
        <w:rPr>
          <w:rFonts w:ascii="Arial" w:eastAsia="Times New Roman" w:hAnsi="Arial" w:cs="Arial"/>
          <w:color w:val="333333"/>
          <w:sz w:val="24"/>
          <w:szCs w:val="24"/>
        </w:rPr>
        <w:t>Listen to Shakespeare-Inspired Song Lyrics and Write an Essay</w:t>
      </w:r>
    </w:p>
    <w:p w14:paraId="49DBA504" w14:textId="77777777" w:rsidR="00EE1AA6" w:rsidRPr="00EE1AA6" w:rsidRDefault="00EE1AA6" w:rsidP="00EE1AA6">
      <w:pPr>
        <w:numPr>
          <w:ilvl w:val="0"/>
          <w:numId w:val="9"/>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b/>
          <w:bCs/>
          <w:color w:val="333333"/>
          <w:sz w:val="24"/>
          <w:szCs w:val="24"/>
        </w:rPr>
        <w:t>Choice 2: </w:t>
      </w:r>
      <w:r w:rsidRPr="00EE1AA6">
        <w:rPr>
          <w:rFonts w:ascii="Arial" w:eastAsia="Times New Roman" w:hAnsi="Arial" w:cs="Arial"/>
          <w:color w:val="333333"/>
          <w:sz w:val="24"/>
          <w:szCs w:val="24"/>
        </w:rPr>
        <w:t xml:space="preserve">Compare and Contrast Shakespeare-Inspired Work </w:t>
      </w:r>
      <w:proofErr w:type="gramStart"/>
      <w:r w:rsidRPr="00EE1AA6">
        <w:rPr>
          <w:rFonts w:ascii="Arial" w:eastAsia="Times New Roman" w:hAnsi="Arial" w:cs="Arial"/>
          <w:color w:val="333333"/>
          <w:sz w:val="24"/>
          <w:szCs w:val="24"/>
        </w:rPr>
        <w:t>With</w:t>
      </w:r>
      <w:proofErr w:type="gramEnd"/>
      <w:r w:rsidRPr="00EE1AA6">
        <w:rPr>
          <w:rFonts w:ascii="Arial" w:eastAsia="Times New Roman" w:hAnsi="Arial" w:cs="Arial"/>
          <w:color w:val="333333"/>
          <w:sz w:val="24"/>
          <w:szCs w:val="24"/>
        </w:rPr>
        <w:t xml:space="preserve"> Original</w:t>
      </w:r>
    </w:p>
    <w:p w14:paraId="0A565A1B" w14:textId="77777777" w:rsidR="00EE1AA6" w:rsidRPr="00EE1AA6" w:rsidRDefault="00EE1AA6" w:rsidP="00EE1AA6">
      <w:pPr>
        <w:numPr>
          <w:ilvl w:val="0"/>
          <w:numId w:val="9"/>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b/>
          <w:bCs/>
          <w:color w:val="333333"/>
          <w:sz w:val="24"/>
          <w:szCs w:val="24"/>
        </w:rPr>
        <w:t>Choice 3: </w:t>
      </w:r>
      <w:r w:rsidRPr="00EE1AA6">
        <w:rPr>
          <w:rFonts w:ascii="Arial" w:eastAsia="Times New Roman" w:hAnsi="Arial" w:cs="Arial"/>
          <w:color w:val="333333"/>
          <w:sz w:val="24"/>
          <w:szCs w:val="24"/>
        </w:rPr>
        <w:t>Give an Oral Presentation</w:t>
      </w:r>
    </w:p>
    <w:p w14:paraId="2DCB7482"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Make your selection now.</w:t>
      </w:r>
    </w:p>
    <w:p w14:paraId="714169A1"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Before getting started, complete the following task to get your prepared for your final activity: write briefly about a Shakespearean theme. </w:t>
      </w:r>
    </w:p>
    <w:p w14:paraId="7701A861"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Now, you will write about a Shakespearean theme, or overall message from one of his works. You can choose a theme from </w:t>
      </w:r>
      <w:r w:rsidRPr="00EE1AA6">
        <w:rPr>
          <w:rFonts w:ascii="Arial" w:eastAsia="Times New Roman" w:hAnsi="Arial" w:cs="Arial"/>
          <w:i/>
          <w:iCs/>
          <w:color w:val="333333"/>
          <w:sz w:val="24"/>
          <w:szCs w:val="24"/>
        </w:rPr>
        <w:t>Macbeth</w:t>
      </w:r>
      <w:r w:rsidRPr="00EE1AA6">
        <w:rPr>
          <w:rFonts w:ascii="Arial" w:eastAsia="Times New Roman" w:hAnsi="Arial" w:cs="Arial"/>
          <w:color w:val="333333"/>
          <w:sz w:val="24"/>
          <w:szCs w:val="24"/>
        </w:rPr>
        <w:t> or from another work if you like. </w:t>
      </w:r>
      <w:r w:rsidRPr="00EE1AA6">
        <w:rPr>
          <w:rFonts w:ascii="Arial" w:eastAsia="Times New Roman" w:hAnsi="Arial" w:cs="Arial"/>
          <w:b/>
          <w:bCs/>
          <w:color w:val="333333"/>
          <w:sz w:val="24"/>
          <w:szCs w:val="24"/>
        </w:rPr>
        <w:t>Write for no more than five minutes.</w:t>
      </w:r>
      <w:r w:rsidRPr="00EE1AA6">
        <w:rPr>
          <w:rFonts w:ascii="Arial" w:eastAsia="Times New Roman" w:hAnsi="Arial" w:cs="Arial"/>
          <w:color w:val="333333"/>
          <w:sz w:val="24"/>
          <w:szCs w:val="24"/>
        </w:rPr>
        <w:t> Time yourself and stick to it. Hint: You might want to sketch out your thoughts first in outline form before writing.</w:t>
      </w:r>
    </w:p>
    <w:p w14:paraId="15A57C77"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To get some ideas on themes from Shakespearean plays, take a look at the list below. You may use one of these or come up with a theme on your own:</w:t>
      </w:r>
    </w:p>
    <w:p w14:paraId="08A49203" w14:textId="77777777" w:rsidR="00EE1AA6" w:rsidRPr="00EE1AA6" w:rsidRDefault="00EE1AA6" w:rsidP="00EE1AA6">
      <w:pPr>
        <w:numPr>
          <w:ilvl w:val="0"/>
          <w:numId w:val="10"/>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Other people know a person better than he or she knows him- or herself. </w:t>
      </w:r>
      <w:r w:rsidRPr="00EE1AA6">
        <w:rPr>
          <w:rFonts w:ascii="Arial" w:eastAsia="Times New Roman" w:hAnsi="Arial" w:cs="Arial"/>
          <w:i/>
          <w:iCs/>
          <w:color w:val="333333"/>
          <w:sz w:val="24"/>
          <w:szCs w:val="24"/>
        </w:rPr>
        <w:t>(Julius Caesar)</w:t>
      </w:r>
    </w:p>
    <w:p w14:paraId="2C823A15" w14:textId="77777777" w:rsidR="00EE1AA6" w:rsidRPr="00EE1AA6" w:rsidRDefault="00EE1AA6" w:rsidP="00EE1AA6">
      <w:pPr>
        <w:numPr>
          <w:ilvl w:val="0"/>
          <w:numId w:val="10"/>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Power and manipulation go hand in hand. </w:t>
      </w:r>
      <w:r w:rsidRPr="00EE1AA6">
        <w:rPr>
          <w:rFonts w:ascii="Arial" w:eastAsia="Times New Roman" w:hAnsi="Arial" w:cs="Arial"/>
          <w:i/>
          <w:iCs/>
          <w:color w:val="333333"/>
          <w:sz w:val="24"/>
          <w:szCs w:val="24"/>
        </w:rPr>
        <w:t>(Macbeth)</w:t>
      </w:r>
    </w:p>
    <w:p w14:paraId="1AFB0BED" w14:textId="77777777" w:rsidR="00EE1AA6" w:rsidRPr="00EE1AA6" w:rsidRDefault="00EE1AA6" w:rsidP="00EE1AA6">
      <w:pPr>
        <w:numPr>
          <w:ilvl w:val="0"/>
          <w:numId w:val="10"/>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Events occur because of fate, not human choice. </w:t>
      </w:r>
      <w:r w:rsidRPr="00EE1AA6">
        <w:rPr>
          <w:rFonts w:ascii="Arial" w:eastAsia="Times New Roman" w:hAnsi="Arial" w:cs="Arial"/>
          <w:i/>
          <w:iCs/>
          <w:color w:val="333333"/>
          <w:sz w:val="24"/>
          <w:szCs w:val="24"/>
        </w:rPr>
        <w:t>(Romeo and Juliet)</w:t>
      </w:r>
    </w:p>
    <w:p w14:paraId="2C0543D6" w14:textId="77777777" w:rsidR="00EE1AA6" w:rsidRPr="00EE1AA6" w:rsidRDefault="00EE1AA6" w:rsidP="00EE1AA6">
      <w:pPr>
        <w:numPr>
          <w:ilvl w:val="0"/>
          <w:numId w:val="10"/>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Action is better than inaction. </w:t>
      </w:r>
      <w:r w:rsidRPr="00EE1AA6">
        <w:rPr>
          <w:rFonts w:ascii="Arial" w:eastAsia="Times New Roman" w:hAnsi="Arial" w:cs="Arial"/>
          <w:i/>
          <w:iCs/>
          <w:color w:val="333333"/>
          <w:sz w:val="24"/>
          <w:szCs w:val="24"/>
        </w:rPr>
        <w:t>(Hamlet)</w:t>
      </w:r>
    </w:p>
    <w:p w14:paraId="6108402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work.</w:t>
      </w:r>
    </w:p>
    <w:p w14:paraId="3288977E"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Search the Internet for Shakespeare-inspired songs or lyrics that correlate to Shakespeare’s writing. Choose a song and find the original Shakespeare play or work that inspired the song lyrics.</w:t>
      </w:r>
    </w:p>
    <w:p w14:paraId="3D288D9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Compare and contrast the meaning of the song with the meaning of Shakespeare’s original work. Explain the connection between Shakespeare’s work and the song.</w:t>
      </w:r>
    </w:p>
    <w:p w14:paraId="57CDE63A"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lastRenderedPageBreak/>
        <w:t>Provide the title and a copy of the corresponding writings from Shakespeare, and the title, lyrics, and name of the recording artist of the song.</w:t>
      </w:r>
    </w:p>
    <w:p w14:paraId="1106144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Use the </w:t>
      </w:r>
      <w:r w:rsidRPr="00EE1AA6">
        <w:rPr>
          <w:rFonts w:ascii="Arial" w:eastAsia="Times New Roman" w:hAnsi="Arial" w:cs="Arial"/>
          <w:b/>
          <w:bCs/>
          <w:color w:val="333333"/>
          <w:sz w:val="24"/>
          <w:szCs w:val="24"/>
        </w:rPr>
        <w:t>Comparison-and-Contrast Essay Rubric</w:t>
      </w:r>
      <w:r w:rsidRPr="00EE1AA6">
        <w:rPr>
          <w:rFonts w:ascii="Arial" w:eastAsia="Times New Roman" w:hAnsi="Arial" w:cs="Arial"/>
          <w:color w:val="333333"/>
          <w:sz w:val="24"/>
          <w:szCs w:val="24"/>
        </w:rPr>
        <w:t> found in the </w:t>
      </w:r>
      <w:r w:rsidRPr="00EE1AA6">
        <w:rPr>
          <w:rFonts w:ascii="Arial" w:eastAsia="Times New Roman" w:hAnsi="Arial" w:cs="Arial"/>
          <w:b/>
          <w:bCs/>
          <w:color w:val="333333"/>
          <w:sz w:val="24"/>
          <w:szCs w:val="24"/>
        </w:rPr>
        <w:t>essential documents</w:t>
      </w:r>
      <w:r w:rsidRPr="00EE1AA6">
        <w:rPr>
          <w:rFonts w:ascii="Arial" w:eastAsia="Times New Roman" w:hAnsi="Arial" w:cs="Arial"/>
          <w:color w:val="333333"/>
          <w:sz w:val="24"/>
          <w:szCs w:val="24"/>
        </w:rPr>
        <w:t> to help you evaluate your work.</w:t>
      </w:r>
    </w:p>
    <w:p w14:paraId="31443C56"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work.</w:t>
      </w:r>
    </w:p>
    <w:p w14:paraId="7DDCAAF0" w14:textId="77777777" w:rsidR="00EE1AA6" w:rsidRPr="00EE1AA6" w:rsidRDefault="00EE1AA6" w:rsidP="00EE1AA6">
      <w:pPr>
        <w:shd w:val="clear" w:color="auto" w:fill="FFFFFF"/>
        <w:spacing w:after="0" w:line="420" w:lineRule="atLeast"/>
        <w:outlineLvl w:val="3"/>
        <w:rPr>
          <w:rFonts w:ascii="inherit" w:eastAsia="Times New Roman" w:hAnsi="inherit" w:cs="Arial"/>
          <w:b/>
          <w:bCs/>
          <w:color w:val="253A71"/>
          <w:sz w:val="27"/>
          <w:szCs w:val="27"/>
        </w:rPr>
      </w:pPr>
      <w:r w:rsidRPr="00EE1AA6">
        <w:rPr>
          <w:rFonts w:ascii="inherit" w:eastAsia="Times New Roman" w:hAnsi="inherit" w:cs="Arial"/>
          <w:b/>
          <w:bCs/>
          <w:color w:val="253A71"/>
          <w:sz w:val="27"/>
          <w:szCs w:val="27"/>
        </w:rPr>
        <w:t xml:space="preserve">Choice 2: Compare and Contrast a Shakespeare-Inspired Work </w:t>
      </w:r>
      <w:proofErr w:type="gramStart"/>
      <w:r w:rsidRPr="00EE1AA6">
        <w:rPr>
          <w:rFonts w:ascii="inherit" w:eastAsia="Times New Roman" w:hAnsi="inherit" w:cs="Arial"/>
          <w:b/>
          <w:bCs/>
          <w:color w:val="253A71"/>
          <w:sz w:val="27"/>
          <w:szCs w:val="27"/>
        </w:rPr>
        <w:t>With</w:t>
      </w:r>
      <w:proofErr w:type="gramEnd"/>
      <w:r w:rsidRPr="00EE1AA6">
        <w:rPr>
          <w:rFonts w:ascii="inherit" w:eastAsia="Times New Roman" w:hAnsi="inherit" w:cs="Arial"/>
          <w:b/>
          <w:bCs/>
          <w:color w:val="253A71"/>
          <w:sz w:val="27"/>
          <w:szCs w:val="27"/>
        </w:rPr>
        <w:t xml:space="preserve"> the Original</w:t>
      </w:r>
    </w:p>
    <w:p w14:paraId="1596B3F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Write an essay comparing and contrasting a scene from a Shakespeare play of your choice to a corresponding scene as it is portrayed in a film. (You may also choose another form of adaptation such as ballet, opera, musical, or other alternative version to compare and contrast with a Shakespeare play.)</w:t>
      </w:r>
    </w:p>
    <w:p w14:paraId="51840C63"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The essay should be five paragraphs long.</w:t>
      </w:r>
    </w:p>
    <w:p w14:paraId="51DC0822"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Note: </w:t>
      </w:r>
      <w:r w:rsidRPr="00EE1AA6">
        <w:rPr>
          <w:rFonts w:ascii="Arial" w:eastAsia="Times New Roman" w:hAnsi="Arial" w:cs="Arial"/>
          <w:color w:val="333333"/>
          <w:sz w:val="24"/>
          <w:szCs w:val="24"/>
        </w:rPr>
        <w:t>Check with your teacher to get your choices approved before beginning the writing activity.</w:t>
      </w:r>
    </w:p>
    <w:p w14:paraId="0130D5D9" w14:textId="77777777" w:rsidR="00EE1AA6" w:rsidRPr="00EE1AA6" w:rsidRDefault="00EE1AA6" w:rsidP="00EE1AA6">
      <w:pPr>
        <w:shd w:val="clear" w:color="auto" w:fill="FFFFFF"/>
        <w:spacing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There are a number of choices you can make for comparisons. You can compare a play with a film adaptation of the same name, such as the 1996 movie </w:t>
      </w:r>
      <w:r w:rsidRPr="00EE1AA6">
        <w:rPr>
          <w:rFonts w:ascii="Arial" w:eastAsia="Times New Roman" w:hAnsi="Arial" w:cs="Arial"/>
          <w:i/>
          <w:iCs/>
          <w:color w:val="333333"/>
          <w:sz w:val="24"/>
          <w:szCs w:val="24"/>
        </w:rPr>
        <w:t>Romeo and Juliet </w:t>
      </w:r>
      <w:r w:rsidRPr="00EE1AA6">
        <w:rPr>
          <w:rFonts w:ascii="Arial" w:eastAsia="Times New Roman" w:hAnsi="Arial" w:cs="Arial"/>
          <w:color w:val="333333"/>
          <w:sz w:val="24"/>
          <w:szCs w:val="24"/>
        </w:rPr>
        <w:t>starring Leonardo DiCaprio and Clair Danes or the 1999 movie </w:t>
      </w:r>
      <w:r w:rsidRPr="00EE1AA6">
        <w:rPr>
          <w:rFonts w:ascii="Arial" w:eastAsia="Times New Roman" w:hAnsi="Arial" w:cs="Arial"/>
          <w:i/>
          <w:iCs/>
          <w:color w:val="333333"/>
          <w:sz w:val="24"/>
          <w:szCs w:val="24"/>
        </w:rPr>
        <w:t>A Midsummer Night’s Dream </w:t>
      </w:r>
      <w:r w:rsidRPr="00EE1AA6">
        <w:rPr>
          <w:rFonts w:ascii="Arial" w:eastAsia="Times New Roman" w:hAnsi="Arial" w:cs="Arial"/>
          <w:color w:val="333333"/>
          <w:sz w:val="24"/>
          <w:szCs w:val="24"/>
        </w:rPr>
        <w:t>starring Michelle Pfeiffer and Kevin Kline. </w:t>
      </w:r>
    </w:p>
    <w:p w14:paraId="4988A2F9"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Or you can compare and contrast a modern retelling such as the following:</w:t>
      </w:r>
    </w:p>
    <w:p w14:paraId="19E10CB1"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Macbeth </w:t>
      </w:r>
      <w:r w:rsidRPr="00EE1AA6">
        <w:rPr>
          <w:rFonts w:ascii="Arial" w:eastAsia="Times New Roman" w:hAnsi="Arial" w:cs="Arial"/>
          <w:color w:val="333333"/>
          <w:sz w:val="24"/>
          <w:szCs w:val="24"/>
        </w:rPr>
        <w:t>to the film</w:t>
      </w:r>
      <w:r w:rsidRPr="00EE1AA6">
        <w:rPr>
          <w:rFonts w:ascii="Arial" w:eastAsia="Times New Roman" w:hAnsi="Arial" w:cs="Arial"/>
          <w:i/>
          <w:iCs/>
          <w:color w:val="333333"/>
          <w:sz w:val="24"/>
          <w:szCs w:val="24"/>
        </w:rPr>
        <w:t> Throne of Blood</w:t>
      </w:r>
      <w:r w:rsidRPr="00EE1AA6">
        <w:rPr>
          <w:rFonts w:ascii="Arial" w:eastAsia="Times New Roman" w:hAnsi="Arial" w:cs="Arial"/>
          <w:color w:val="333333"/>
          <w:sz w:val="24"/>
          <w:szCs w:val="24"/>
        </w:rPr>
        <w:t> (1957)</w:t>
      </w:r>
    </w:p>
    <w:p w14:paraId="69B0A642"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Hamlet </w:t>
      </w:r>
      <w:r w:rsidRPr="00EE1AA6">
        <w:rPr>
          <w:rFonts w:ascii="Arial" w:eastAsia="Times New Roman" w:hAnsi="Arial" w:cs="Arial"/>
          <w:color w:val="333333"/>
          <w:sz w:val="24"/>
          <w:szCs w:val="24"/>
        </w:rPr>
        <w:t>to the animated film</w:t>
      </w:r>
      <w:r w:rsidRPr="00EE1AA6">
        <w:rPr>
          <w:rFonts w:ascii="Arial" w:eastAsia="Times New Roman" w:hAnsi="Arial" w:cs="Arial"/>
          <w:i/>
          <w:iCs/>
          <w:color w:val="333333"/>
          <w:sz w:val="24"/>
          <w:szCs w:val="24"/>
        </w:rPr>
        <w:t> The Lion King </w:t>
      </w:r>
      <w:r w:rsidRPr="00EE1AA6">
        <w:rPr>
          <w:rFonts w:ascii="Arial" w:eastAsia="Times New Roman" w:hAnsi="Arial" w:cs="Arial"/>
          <w:color w:val="333333"/>
          <w:sz w:val="24"/>
          <w:szCs w:val="24"/>
        </w:rPr>
        <w:t>(1994)</w:t>
      </w:r>
    </w:p>
    <w:p w14:paraId="38E72884"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Romeo and Juliet </w:t>
      </w:r>
      <w:r w:rsidRPr="00EE1AA6">
        <w:rPr>
          <w:rFonts w:ascii="Arial" w:eastAsia="Times New Roman" w:hAnsi="Arial" w:cs="Arial"/>
          <w:color w:val="333333"/>
          <w:sz w:val="24"/>
          <w:szCs w:val="24"/>
        </w:rPr>
        <w:t>to the Broadway musical or film</w:t>
      </w:r>
      <w:r w:rsidRPr="00EE1AA6">
        <w:rPr>
          <w:rFonts w:ascii="Arial" w:eastAsia="Times New Roman" w:hAnsi="Arial" w:cs="Arial"/>
          <w:i/>
          <w:iCs/>
          <w:color w:val="333333"/>
          <w:sz w:val="24"/>
          <w:szCs w:val="24"/>
        </w:rPr>
        <w:t> West Side Story</w:t>
      </w:r>
      <w:r w:rsidRPr="00EE1AA6">
        <w:rPr>
          <w:rFonts w:ascii="Arial" w:eastAsia="Times New Roman" w:hAnsi="Arial" w:cs="Arial"/>
          <w:color w:val="333333"/>
          <w:sz w:val="24"/>
          <w:szCs w:val="24"/>
        </w:rPr>
        <w:t> (1961)</w:t>
      </w:r>
    </w:p>
    <w:p w14:paraId="170A1112"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Romeo and Juliet </w:t>
      </w:r>
      <w:r w:rsidRPr="00EE1AA6">
        <w:rPr>
          <w:rFonts w:ascii="Arial" w:eastAsia="Times New Roman" w:hAnsi="Arial" w:cs="Arial"/>
          <w:color w:val="333333"/>
          <w:sz w:val="24"/>
          <w:szCs w:val="24"/>
        </w:rPr>
        <w:t>to the animated film</w:t>
      </w:r>
      <w:r w:rsidRPr="00EE1AA6">
        <w:rPr>
          <w:rFonts w:ascii="Arial" w:eastAsia="Times New Roman" w:hAnsi="Arial" w:cs="Arial"/>
          <w:i/>
          <w:iCs/>
          <w:color w:val="333333"/>
          <w:sz w:val="24"/>
          <w:szCs w:val="24"/>
        </w:rPr>
        <w:t> A Monkey’s Tale </w:t>
      </w:r>
      <w:r w:rsidRPr="00EE1AA6">
        <w:rPr>
          <w:rFonts w:ascii="Arial" w:eastAsia="Times New Roman" w:hAnsi="Arial" w:cs="Arial"/>
          <w:color w:val="333333"/>
          <w:sz w:val="24"/>
          <w:szCs w:val="24"/>
        </w:rPr>
        <w:t>(2005)</w:t>
      </w:r>
    </w:p>
    <w:p w14:paraId="783D8D18"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Romeo and Juliet </w:t>
      </w:r>
      <w:r w:rsidRPr="00EE1AA6">
        <w:rPr>
          <w:rFonts w:ascii="Arial" w:eastAsia="Times New Roman" w:hAnsi="Arial" w:cs="Arial"/>
          <w:color w:val="333333"/>
          <w:sz w:val="24"/>
          <w:szCs w:val="24"/>
        </w:rPr>
        <w:t>to the animated film</w:t>
      </w:r>
      <w:r w:rsidRPr="00EE1AA6">
        <w:rPr>
          <w:rFonts w:ascii="Arial" w:eastAsia="Times New Roman" w:hAnsi="Arial" w:cs="Arial"/>
          <w:i/>
          <w:iCs/>
          <w:color w:val="333333"/>
          <w:sz w:val="24"/>
          <w:szCs w:val="24"/>
        </w:rPr>
        <w:t> Lion King 2</w:t>
      </w:r>
      <w:r w:rsidRPr="00EE1AA6">
        <w:rPr>
          <w:rFonts w:ascii="Arial" w:eastAsia="Times New Roman" w:hAnsi="Arial" w:cs="Arial"/>
          <w:color w:val="333333"/>
          <w:sz w:val="24"/>
          <w:szCs w:val="24"/>
        </w:rPr>
        <w:t> (1998)</w:t>
      </w:r>
    </w:p>
    <w:p w14:paraId="6C5ABC57"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Romeo and Juliet </w:t>
      </w:r>
      <w:r w:rsidRPr="00EE1AA6">
        <w:rPr>
          <w:rFonts w:ascii="Arial" w:eastAsia="Times New Roman" w:hAnsi="Arial" w:cs="Arial"/>
          <w:color w:val="333333"/>
          <w:sz w:val="24"/>
          <w:szCs w:val="24"/>
        </w:rPr>
        <w:t>to the animated film </w:t>
      </w:r>
      <w:proofErr w:type="spellStart"/>
      <w:r w:rsidRPr="00EE1AA6">
        <w:rPr>
          <w:rFonts w:ascii="Arial" w:eastAsia="Times New Roman" w:hAnsi="Arial" w:cs="Arial"/>
          <w:i/>
          <w:iCs/>
          <w:color w:val="333333"/>
          <w:sz w:val="24"/>
          <w:szCs w:val="24"/>
        </w:rPr>
        <w:t>Gnomeo</w:t>
      </w:r>
      <w:proofErr w:type="spellEnd"/>
      <w:r w:rsidRPr="00EE1AA6">
        <w:rPr>
          <w:rFonts w:ascii="Arial" w:eastAsia="Times New Roman" w:hAnsi="Arial" w:cs="Arial"/>
          <w:i/>
          <w:iCs/>
          <w:color w:val="333333"/>
          <w:sz w:val="24"/>
          <w:szCs w:val="24"/>
        </w:rPr>
        <w:t xml:space="preserve"> and Juliet </w:t>
      </w:r>
      <w:r w:rsidRPr="00EE1AA6">
        <w:rPr>
          <w:rFonts w:ascii="Arial" w:eastAsia="Times New Roman" w:hAnsi="Arial" w:cs="Arial"/>
          <w:color w:val="333333"/>
          <w:sz w:val="24"/>
          <w:szCs w:val="24"/>
        </w:rPr>
        <w:t>(2011)</w:t>
      </w:r>
    </w:p>
    <w:p w14:paraId="6FF841B9"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Taming of the Shrew </w:t>
      </w:r>
      <w:r w:rsidRPr="00EE1AA6">
        <w:rPr>
          <w:rFonts w:ascii="Arial" w:eastAsia="Times New Roman" w:hAnsi="Arial" w:cs="Arial"/>
          <w:color w:val="333333"/>
          <w:sz w:val="24"/>
          <w:szCs w:val="24"/>
        </w:rPr>
        <w:t>to the film</w:t>
      </w:r>
      <w:r w:rsidRPr="00EE1AA6">
        <w:rPr>
          <w:rFonts w:ascii="Arial" w:eastAsia="Times New Roman" w:hAnsi="Arial" w:cs="Arial"/>
          <w:i/>
          <w:iCs/>
          <w:color w:val="333333"/>
          <w:sz w:val="24"/>
          <w:szCs w:val="24"/>
        </w:rPr>
        <w:t> 10 Things I Hate About You</w:t>
      </w:r>
      <w:r w:rsidRPr="00EE1AA6">
        <w:rPr>
          <w:rFonts w:ascii="Arial" w:eastAsia="Times New Roman" w:hAnsi="Arial" w:cs="Arial"/>
          <w:color w:val="333333"/>
          <w:sz w:val="24"/>
          <w:szCs w:val="24"/>
        </w:rPr>
        <w:t> (1999)</w:t>
      </w:r>
    </w:p>
    <w:p w14:paraId="21FE5A9C"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The Tempest </w:t>
      </w:r>
      <w:r w:rsidRPr="00EE1AA6">
        <w:rPr>
          <w:rFonts w:ascii="Arial" w:eastAsia="Times New Roman" w:hAnsi="Arial" w:cs="Arial"/>
          <w:color w:val="333333"/>
          <w:sz w:val="24"/>
          <w:szCs w:val="24"/>
        </w:rPr>
        <w:t>to the film</w:t>
      </w:r>
      <w:r w:rsidRPr="00EE1AA6">
        <w:rPr>
          <w:rFonts w:ascii="Arial" w:eastAsia="Times New Roman" w:hAnsi="Arial" w:cs="Arial"/>
          <w:i/>
          <w:iCs/>
          <w:color w:val="333333"/>
          <w:sz w:val="24"/>
          <w:szCs w:val="24"/>
        </w:rPr>
        <w:t> Forbidden Planet (</w:t>
      </w:r>
      <w:r w:rsidRPr="00EE1AA6">
        <w:rPr>
          <w:rFonts w:ascii="Arial" w:eastAsia="Times New Roman" w:hAnsi="Arial" w:cs="Arial"/>
          <w:color w:val="333333"/>
          <w:sz w:val="24"/>
          <w:szCs w:val="24"/>
        </w:rPr>
        <w:t>1956)</w:t>
      </w:r>
    </w:p>
    <w:p w14:paraId="35E6C4A6" w14:textId="77777777" w:rsidR="00EE1AA6" w:rsidRPr="00EE1AA6" w:rsidRDefault="00EE1AA6" w:rsidP="00EE1AA6">
      <w:pPr>
        <w:numPr>
          <w:ilvl w:val="0"/>
          <w:numId w:val="1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i/>
          <w:iCs/>
          <w:color w:val="333333"/>
          <w:sz w:val="24"/>
          <w:szCs w:val="24"/>
        </w:rPr>
        <w:t>Twelfth Night </w:t>
      </w:r>
      <w:r w:rsidRPr="00EE1AA6">
        <w:rPr>
          <w:rFonts w:ascii="Arial" w:eastAsia="Times New Roman" w:hAnsi="Arial" w:cs="Arial"/>
          <w:color w:val="333333"/>
          <w:sz w:val="24"/>
          <w:szCs w:val="24"/>
        </w:rPr>
        <w:t>to the film</w:t>
      </w:r>
      <w:r w:rsidRPr="00EE1AA6">
        <w:rPr>
          <w:rFonts w:ascii="Arial" w:eastAsia="Times New Roman" w:hAnsi="Arial" w:cs="Arial"/>
          <w:i/>
          <w:iCs/>
          <w:color w:val="333333"/>
          <w:sz w:val="24"/>
          <w:szCs w:val="24"/>
        </w:rPr>
        <w:t> She’s the Man </w:t>
      </w:r>
      <w:r w:rsidRPr="00EE1AA6">
        <w:rPr>
          <w:rFonts w:ascii="Arial" w:eastAsia="Times New Roman" w:hAnsi="Arial" w:cs="Arial"/>
          <w:color w:val="333333"/>
          <w:sz w:val="24"/>
          <w:szCs w:val="24"/>
        </w:rPr>
        <w:t>(2006)</w:t>
      </w:r>
    </w:p>
    <w:p w14:paraId="7112F40F"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You do not have to read the play in its entirety. Find a synopsis of the play online and choose an act from the play that most interests you.</w:t>
      </w:r>
    </w:p>
    <w:p w14:paraId="7F29E8E5" w14:textId="77777777" w:rsidR="00EE1AA6" w:rsidRPr="00EE1AA6" w:rsidRDefault="00EE1AA6" w:rsidP="00EE1AA6">
      <w:pPr>
        <w:shd w:val="clear" w:color="auto" w:fill="FFFFFF"/>
        <w:spacing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Read the act and then state which play and act you chose. Also, explain your reason for selecting that play. You may find a copy of the play online or from the Gutenberg website by clicking </w:t>
      </w:r>
      <w:hyperlink r:id="rId8" w:tgtFrame="_blank" w:history="1">
        <w:r w:rsidRPr="00EE1AA6">
          <w:rPr>
            <w:rFonts w:ascii="Arial" w:eastAsia="Times New Roman" w:hAnsi="Arial" w:cs="Arial"/>
            <w:color w:val="0000FF"/>
            <w:sz w:val="24"/>
            <w:szCs w:val="24"/>
            <w:u w:val="single"/>
          </w:rPr>
          <w:t>here</w:t>
        </w:r>
      </w:hyperlink>
      <w:r w:rsidRPr="00EE1AA6">
        <w:rPr>
          <w:rFonts w:ascii="Arial" w:eastAsia="Times New Roman" w:hAnsi="Arial" w:cs="Arial"/>
          <w:color w:val="333333"/>
          <w:sz w:val="24"/>
          <w:szCs w:val="24"/>
        </w:rPr>
        <w:t>. In the Search Book Catalog window, type “William Shakespeare,” and then click </w:t>
      </w:r>
      <w:r w:rsidRPr="00EE1AA6">
        <w:rPr>
          <w:rFonts w:ascii="Arial" w:eastAsia="Times New Roman" w:hAnsi="Arial" w:cs="Arial"/>
          <w:i/>
          <w:iCs/>
          <w:color w:val="333333"/>
          <w:sz w:val="24"/>
          <w:szCs w:val="24"/>
        </w:rPr>
        <w:t>The Complete Works of William Shakespeare</w:t>
      </w:r>
      <w:r w:rsidRPr="00EE1AA6">
        <w:rPr>
          <w:rFonts w:ascii="Arial" w:eastAsia="Times New Roman" w:hAnsi="Arial" w:cs="Arial"/>
          <w:color w:val="333333"/>
          <w:sz w:val="24"/>
          <w:szCs w:val="24"/>
        </w:rPr>
        <w:t> or the title of the play of your choice. </w:t>
      </w:r>
    </w:p>
    <w:p w14:paraId="11ABCCA2"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lastRenderedPageBreak/>
        <w:t>n your essay, be sure to include:</w:t>
      </w:r>
    </w:p>
    <w:p w14:paraId="06D61D4D" w14:textId="77777777" w:rsidR="00EE1AA6" w:rsidRPr="00EE1AA6" w:rsidRDefault="00EE1AA6" w:rsidP="00EE1AA6">
      <w:pPr>
        <w:numPr>
          <w:ilvl w:val="0"/>
          <w:numId w:val="1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An introduction</w:t>
      </w:r>
    </w:p>
    <w:p w14:paraId="5F2EBA29" w14:textId="77777777" w:rsidR="00EE1AA6" w:rsidRPr="00EE1AA6" w:rsidRDefault="00EE1AA6" w:rsidP="00EE1AA6">
      <w:pPr>
        <w:numPr>
          <w:ilvl w:val="0"/>
          <w:numId w:val="1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The title of the play and the title of the film or adaptation</w:t>
      </w:r>
    </w:p>
    <w:p w14:paraId="1EA890A9" w14:textId="77777777" w:rsidR="00EE1AA6" w:rsidRPr="00EE1AA6" w:rsidRDefault="00EE1AA6" w:rsidP="00EE1AA6">
      <w:pPr>
        <w:numPr>
          <w:ilvl w:val="0"/>
          <w:numId w:val="1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An explanation of why you chose this play</w:t>
      </w:r>
    </w:p>
    <w:p w14:paraId="43C26E19" w14:textId="77777777" w:rsidR="00EE1AA6" w:rsidRPr="00EE1AA6" w:rsidRDefault="00EE1AA6" w:rsidP="00EE1AA6">
      <w:pPr>
        <w:numPr>
          <w:ilvl w:val="0"/>
          <w:numId w:val="1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Two examples from the play</w:t>
      </w:r>
    </w:p>
    <w:p w14:paraId="15069298" w14:textId="77777777" w:rsidR="00EE1AA6" w:rsidRPr="00EE1AA6" w:rsidRDefault="00EE1AA6" w:rsidP="00EE1AA6">
      <w:pPr>
        <w:numPr>
          <w:ilvl w:val="0"/>
          <w:numId w:val="1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At least one use of dialogue</w:t>
      </w:r>
    </w:p>
    <w:p w14:paraId="38329F12" w14:textId="77777777" w:rsidR="00EE1AA6" w:rsidRPr="00EE1AA6" w:rsidRDefault="00EE1AA6" w:rsidP="00EE1AA6">
      <w:pPr>
        <w:numPr>
          <w:ilvl w:val="0"/>
          <w:numId w:val="1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 summary or conclusion</w:t>
      </w:r>
    </w:p>
    <w:p w14:paraId="090D44D1" w14:textId="77777777" w:rsidR="00EE1AA6" w:rsidRPr="00EE1AA6" w:rsidRDefault="00EE1AA6" w:rsidP="00EE1AA6">
      <w:pPr>
        <w:numPr>
          <w:ilvl w:val="0"/>
          <w:numId w:val="1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Source citations</w:t>
      </w:r>
    </w:p>
    <w:p w14:paraId="5D15C02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For your essay, be sure to answer:</w:t>
      </w:r>
    </w:p>
    <w:p w14:paraId="26792A74" w14:textId="77777777" w:rsidR="00EE1AA6" w:rsidRPr="00EE1AA6" w:rsidRDefault="00EE1AA6" w:rsidP="00EE1AA6">
      <w:pPr>
        <w:numPr>
          <w:ilvl w:val="0"/>
          <w:numId w:val="1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What elements do Shakespeare’s play and the other work have in common?</w:t>
      </w:r>
    </w:p>
    <w:p w14:paraId="115E63E8" w14:textId="77777777" w:rsidR="00EE1AA6" w:rsidRPr="00EE1AA6" w:rsidRDefault="00EE1AA6" w:rsidP="00EE1AA6">
      <w:pPr>
        <w:numPr>
          <w:ilvl w:val="0"/>
          <w:numId w:val="1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What elements are different between Shakespeare’s play and the other work?</w:t>
      </w:r>
    </w:p>
    <w:p w14:paraId="6D2B84DC" w14:textId="77777777" w:rsidR="00EE1AA6" w:rsidRPr="00EE1AA6" w:rsidRDefault="00EE1AA6" w:rsidP="00EE1AA6">
      <w:pPr>
        <w:numPr>
          <w:ilvl w:val="0"/>
          <w:numId w:val="1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What elements are unique to one or the other work?</w:t>
      </w:r>
    </w:p>
    <w:p w14:paraId="3994D3FF" w14:textId="77777777" w:rsidR="00EE1AA6" w:rsidRPr="00EE1AA6" w:rsidRDefault="00EE1AA6" w:rsidP="00EE1AA6">
      <w:pPr>
        <w:numPr>
          <w:ilvl w:val="0"/>
          <w:numId w:val="1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Which do you prefer? Why?</w:t>
      </w:r>
    </w:p>
    <w:p w14:paraId="1D95C30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Use the </w:t>
      </w:r>
      <w:r w:rsidRPr="00EE1AA6">
        <w:rPr>
          <w:rFonts w:ascii="Arial" w:eastAsia="Times New Roman" w:hAnsi="Arial" w:cs="Arial"/>
          <w:b/>
          <w:bCs/>
          <w:color w:val="333333"/>
          <w:sz w:val="24"/>
          <w:szCs w:val="24"/>
        </w:rPr>
        <w:t>Comparison-and-Contrast Essay Rubric </w:t>
      </w:r>
      <w:r w:rsidRPr="00EE1AA6">
        <w:rPr>
          <w:rFonts w:ascii="Arial" w:eastAsia="Times New Roman" w:hAnsi="Arial" w:cs="Arial"/>
          <w:color w:val="333333"/>
          <w:sz w:val="24"/>
          <w:szCs w:val="24"/>
        </w:rPr>
        <w:t>found in the </w:t>
      </w:r>
      <w:r w:rsidRPr="00EE1AA6">
        <w:rPr>
          <w:rFonts w:ascii="Arial" w:eastAsia="Times New Roman" w:hAnsi="Arial" w:cs="Arial"/>
          <w:b/>
          <w:bCs/>
          <w:color w:val="333333"/>
          <w:sz w:val="24"/>
          <w:szCs w:val="24"/>
        </w:rPr>
        <w:t>essential documents</w:t>
      </w:r>
      <w:r w:rsidRPr="00EE1AA6">
        <w:rPr>
          <w:rFonts w:ascii="Arial" w:eastAsia="Times New Roman" w:hAnsi="Arial" w:cs="Arial"/>
          <w:color w:val="333333"/>
          <w:sz w:val="24"/>
          <w:szCs w:val="24"/>
        </w:rPr>
        <w:t> to help you evaluate your work.</w:t>
      </w:r>
    </w:p>
    <w:p w14:paraId="1567411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b/>
          <w:bCs/>
          <w:color w:val="333333"/>
          <w:sz w:val="24"/>
          <w:szCs w:val="24"/>
        </w:rPr>
        <w:t>Note: </w:t>
      </w:r>
      <w:r w:rsidRPr="00EE1AA6">
        <w:rPr>
          <w:rFonts w:ascii="Arial" w:eastAsia="Times New Roman" w:hAnsi="Arial" w:cs="Arial"/>
          <w:color w:val="333333"/>
          <w:sz w:val="24"/>
          <w:szCs w:val="24"/>
        </w:rPr>
        <w:t>Check with your teacher about the style for formatting your citations or references.</w:t>
      </w:r>
    </w:p>
    <w:p w14:paraId="353860D3"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work.</w:t>
      </w:r>
    </w:p>
    <w:p w14:paraId="4EE76035"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To learn about drafting a five-paragraph essay, read the tips beginning on the next screen.</w:t>
      </w:r>
    </w:p>
    <w:p w14:paraId="1D62BE21" w14:textId="77777777" w:rsidR="00EE1AA6" w:rsidRPr="00EE1AA6" w:rsidRDefault="00EE1AA6" w:rsidP="00EE1AA6">
      <w:pPr>
        <w:shd w:val="clear" w:color="auto" w:fill="FFFFFF"/>
        <w:spacing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For information on how to cite sources, read the tips beginning on the screen following “Drafting Five-Paragraph Essays.”</w:t>
      </w:r>
    </w:p>
    <w:p w14:paraId="43E9B64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For this choice, follow the instructions for either Choice 1 or Choice 2. Instead of writing an essay, create a slide presentation using presentation software (such as PowerPoint) for either Choice 1 (comparing a song to Shakespeare’s corresponding verse) or Choice 2 (comparing a film adaptation to Shakespeare’s corresponding verse).</w:t>
      </w:r>
    </w:p>
    <w:p w14:paraId="7803663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Your presentation should last between five and ten minutes.</w:t>
      </w:r>
    </w:p>
    <w:p w14:paraId="357609D4"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Then, you have a choice of the following:</w:t>
      </w:r>
    </w:p>
    <w:p w14:paraId="0C63D193" w14:textId="77777777" w:rsidR="00EE1AA6" w:rsidRPr="00EE1AA6" w:rsidRDefault="00EE1AA6" w:rsidP="00EE1AA6">
      <w:pPr>
        <w:numPr>
          <w:ilvl w:val="0"/>
          <w:numId w:val="1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You can present the slide presentation to an entire class in the form of an oral presentation.</w:t>
      </w:r>
    </w:p>
    <w:p w14:paraId="6C6BB9C9" w14:textId="77777777" w:rsidR="00EE1AA6" w:rsidRPr="00EE1AA6" w:rsidRDefault="00EE1AA6" w:rsidP="00EE1AA6">
      <w:pPr>
        <w:numPr>
          <w:ilvl w:val="0"/>
          <w:numId w:val="1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You can present the slide presentation just to your teacher in the form of an oral presentation.</w:t>
      </w:r>
    </w:p>
    <w:p w14:paraId="7BC3357F" w14:textId="77777777" w:rsidR="00EE1AA6" w:rsidRPr="00EE1AA6" w:rsidRDefault="00EE1AA6" w:rsidP="00EE1AA6">
      <w:pPr>
        <w:numPr>
          <w:ilvl w:val="0"/>
          <w:numId w:val="1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You can just turn in the slides (along with some accompanying text with more information about each slide) to your teacher.</w:t>
      </w:r>
    </w:p>
    <w:p w14:paraId="0AE8557B" w14:textId="77777777" w:rsidR="00EE1AA6" w:rsidRPr="00EE1AA6" w:rsidRDefault="00EE1AA6" w:rsidP="00EE1AA6">
      <w:pPr>
        <w:shd w:val="clear" w:color="auto" w:fill="FFFFFF"/>
        <w:spacing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lastRenderedPageBreak/>
        <w:t>Work with your teacher to determine which step (1, 2, or 3) is best.</w:t>
      </w:r>
    </w:p>
    <w:p w14:paraId="0E240B68"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In your presentation, be sure to include the following:</w:t>
      </w:r>
    </w:p>
    <w:p w14:paraId="17D63F58" w14:textId="77777777" w:rsidR="00EE1AA6" w:rsidRPr="00EE1AA6" w:rsidRDefault="00EE1AA6" w:rsidP="00EE1AA6">
      <w:pPr>
        <w:numPr>
          <w:ilvl w:val="0"/>
          <w:numId w:val="15"/>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An explanation of at least two similarities between the things being compared</w:t>
      </w:r>
    </w:p>
    <w:p w14:paraId="1148CD0B" w14:textId="77777777" w:rsidR="00EE1AA6" w:rsidRPr="00EE1AA6" w:rsidRDefault="00EE1AA6" w:rsidP="00EE1AA6">
      <w:pPr>
        <w:numPr>
          <w:ilvl w:val="0"/>
          <w:numId w:val="15"/>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An explanation of at least two differences between the things being contrasted</w:t>
      </w:r>
    </w:p>
    <w:p w14:paraId="30EEC9B5" w14:textId="77777777" w:rsidR="00EE1AA6" w:rsidRPr="00EE1AA6" w:rsidRDefault="00EE1AA6" w:rsidP="00EE1AA6">
      <w:pPr>
        <w:numPr>
          <w:ilvl w:val="0"/>
          <w:numId w:val="15"/>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At least two photos or illustrations (or similar images from another source)</w:t>
      </w:r>
    </w:p>
    <w:p w14:paraId="53BCECC2" w14:textId="77777777" w:rsidR="00EE1AA6" w:rsidRPr="00EE1AA6" w:rsidRDefault="00EE1AA6" w:rsidP="00EE1AA6">
      <w:pPr>
        <w:numPr>
          <w:ilvl w:val="0"/>
          <w:numId w:val="15"/>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EE1AA6">
        <w:rPr>
          <w:rFonts w:ascii="Arial" w:eastAsia="Times New Roman" w:hAnsi="Arial" w:cs="Arial"/>
          <w:color w:val="333333"/>
          <w:sz w:val="24"/>
          <w:szCs w:val="24"/>
        </w:rPr>
        <w:t>At least two examples from the text to support your claims</w:t>
      </w:r>
    </w:p>
    <w:p w14:paraId="11D3BDAC"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If you do not have access to presentation software, you can draw your slides on separate pages.</w:t>
      </w:r>
    </w:p>
    <w:p w14:paraId="0320383E"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Use the </w:t>
      </w:r>
      <w:r w:rsidRPr="00EE1AA6">
        <w:rPr>
          <w:rFonts w:ascii="Arial" w:eastAsia="Times New Roman" w:hAnsi="Arial" w:cs="Arial"/>
          <w:b/>
          <w:bCs/>
          <w:color w:val="333333"/>
          <w:sz w:val="24"/>
          <w:szCs w:val="24"/>
        </w:rPr>
        <w:t>Comparison-and-Contrast Rubric</w:t>
      </w:r>
      <w:r w:rsidRPr="00EE1AA6">
        <w:rPr>
          <w:rFonts w:ascii="Arial" w:eastAsia="Times New Roman" w:hAnsi="Arial" w:cs="Arial"/>
          <w:color w:val="333333"/>
          <w:sz w:val="24"/>
          <w:szCs w:val="24"/>
        </w:rPr>
        <w:t>, </w:t>
      </w:r>
      <w:r w:rsidRPr="00EE1AA6">
        <w:rPr>
          <w:rFonts w:ascii="Arial" w:eastAsia="Times New Roman" w:hAnsi="Arial" w:cs="Arial"/>
          <w:b/>
          <w:bCs/>
          <w:color w:val="333333"/>
          <w:sz w:val="24"/>
          <w:szCs w:val="24"/>
        </w:rPr>
        <w:t>Slide Presentation Rubric</w:t>
      </w:r>
      <w:r w:rsidRPr="00EE1AA6">
        <w:rPr>
          <w:rFonts w:ascii="Arial" w:eastAsia="Times New Roman" w:hAnsi="Arial" w:cs="Arial"/>
          <w:color w:val="333333"/>
          <w:sz w:val="24"/>
          <w:szCs w:val="24"/>
        </w:rPr>
        <w:t>, and </w:t>
      </w:r>
      <w:r w:rsidRPr="00EE1AA6">
        <w:rPr>
          <w:rFonts w:ascii="Arial" w:eastAsia="Times New Roman" w:hAnsi="Arial" w:cs="Arial"/>
          <w:b/>
          <w:bCs/>
          <w:color w:val="333333"/>
          <w:sz w:val="24"/>
          <w:szCs w:val="24"/>
        </w:rPr>
        <w:t>Oral Presentation Rubric</w:t>
      </w:r>
      <w:r w:rsidRPr="00EE1AA6">
        <w:rPr>
          <w:rFonts w:ascii="Arial" w:eastAsia="Times New Roman" w:hAnsi="Arial" w:cs="Arial"/>
          <w:color w:val="333333"/>
          <w:sz w:val="24"/>
          <w:szCs w:val="24"/>
        </w:rPr>
        <w:t> found in the </w:t>
      </w:r>
      <w:r w:rsidRPr="00EE1AA6">
        <w:rPr>
          <w:rFonts w:ascii="Arial" w:eastAsia="Times New Roman" w:hAnsi="Arial" w:cs="Arial"/>
          <w:b/>
          <w:bCs/>
          <w:color w:val="333333"/>
          <w:sz w:val="24"/>
          <w:szCs w:val="24"/>
        </w:rPr>
        <w:t>essential documents</w:t>
      </w:r>
      <w:r w:rsidRPr="00EE1AA6">
        <w:rPr>
          <w:rFonts w:ascii="Arial" w:eastAsia="Times New Roman" w:hAnsi="Arial" w:cs="Arial"/>
          <w:color w:val="333333"/>
          <w:sz w:val="24"/>
          <w:szCs w:val="24"/>
        </w:rPr>
        <w:t> to help you evaluate your presentation.</w:t>
      </w:r>
    </w:p>
    <w:p w14:paraId="061A6450" w14:textId="77777777" w:rsidR="00EE1AA6" w:rsidRPr="00EE1AA6" w:rsidRDefault="00EE1AA6" w:rsidP="00EE1AA6">
      <w:pPr>
        <w:shd w:val="clear" w:color="auto" w:fill="FFFFFF"/>
        <w:spacing w:after="135"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Follow your teacher’s instruction for submitting your work.</w:t>
      </w:r>
    </w:p>
    <w:p w14:paraId="3D8716F9" w14:textId="77777777" w:rsidR="00EE1AA6" w:rsidRPr="00EE1AA6" w:rsidRDefault="00EE1AA6" w:rsidP="00EE1AA6">
      <w:pPr>
        <w:shd w:val="clear" w:color="auto" w:fill="FFFFFF"/>
        <w:spacing w:line="330" w:lineRule="atLeast"/>
        <w:rPr>
          <w:rFonts w:ascii="Arial" w:eastAsia="Times New Roman" w:hAnsi="Arial" w:cs="Arial"/>
          <w:color w:val="333333"/>
          <w:sz w:val="24"/>
          <w:szCs w:val="24"/>
        </w:rPr>
      </w:pPr>
      <w:r w:rsidRPr="00EE1AA6">
        <w:rPr>
          <w:rFonts w:ascii="Arial" w:eastAsia="Times New Roman" w:hAnsi="Arial" w:cs="Arial"/>
          <w:color w:val="333333"/>
          <w:sz w:val="24"/>
          <w:szCs w:val="24"/>
        </w:rPr>
        <w:t>To learn about creating an oral presentation, read the tips on the next screen.</w:t>
      </w:r>
    </w:p>
    <w:p w14:paraId="74265F0E" w14:textId="77777777" w:rsidR="00475924" w:rsidRDefault="00475924">
      <w:bookmarkStart w:id="0" w:name="_GoBack"/>
      <w:bookmarkEnd w:id="0"/>
    </w:p>
    <w:sectPr w:rsidR="00475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E6D6A"/>
    <w:multiLevelType w:val="multilevel"/>
    <w:tmpl w:val="B4AE2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72C2A"/>
    <w:multiLevelType w:val="multilevel"/>
    <w:tmpl w:val="EF6E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D68A4"/>
    <w:multiLevelType w:val="multilevel"/>
    <w:tmpl w:val="31281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994C87"/>
    <w:multiLevelType w:val="multilevel"/>
    <w:tmpl w:val="33BAC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EA699E"/>
    <w:multiLevelType w:val="multilevel"/>
    <w:tmpl w:val="229E6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A45BB2"/>
    <w:multiLevelType w:val="multilevel"/>
    <w:tmpl w:val="24D6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BB6DF9"/>
    <w:multiLevelType w:val="multilevel"/>
    <w:tmpl w:val="5A62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8A0079"/>
    <w:multiLevelType w:val="multilevel"/>
    <w:tmpl w:val="ACEE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D17C9A"/>
    <w:multiLevelType w:val="multilevel"/>
    <w:tmpl w:val="C4B8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1109E0"/>
    <w:multiLevelType w:val="multilevel"/>
    <w:tmpl w:val="23B8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A47E0B"/>
    <w:multiLevelType w:val="multilevel"/>
    <w:tmpl w:val="A56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A207C8"/>
    <w:multiLevelType w:val="multilevel"/>
    <w:tmpl w:val="672ED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556838"/>
    <w:multiLevelType w:val="multilevel"/>
    <w:tmpl w:val="0FD2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9441351"/>
    <w:multiLevelType w:val="multilevel"/>
    <w:tmpl w:val="5ACCB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382F24"/>
    <w:multiLevelType w:val="multilevel"/>
    <w:tmpl w:val="6D1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0"/>
  </w:num>
  <w:num w:numId="4">
    <w:abstractNumId w:val="11"/>
  </w:num>
  <w:num w:numId="5">
    <w:abstractNumId w:val="12"/>
  </w:num>
  <w:num w:numId="6">
    <w:abstractNumId w:val="3"/>
  </w:num>
  <w:num w:numId="7">
    <w:abstractNumId w:val="8"/>
  </w:num>
  <w:num w:numId="8">
    <w:abstractNumId w:val="14"/>
  </w:num>
  <w:num w:numId="9">
    <w:abstractNumId w:val="2"/>
  </w:num>
  <w:num w:numId="10">
    <w:abstractNumId w:val="5"/>
  </w:num>
  <w:num w:numId="11">
    <w:abstractNumId w:val="6"/>
  </w:num>
  <w:num w:numId="12">
    <w:abstractNumId w:val="10"/>
  </w:num>
  <w:num w:numId="13">
    <w:abstractNumId w:val="4"/>
  </w:num>
  <w:num w:numId="14">
    <w:abstractNumId w:val="1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A6"/>
    <w:rsid w:val="00164DF1"/>
    <w:rsid w:val="00475924"/>
    <w:rsid w:val="00EE1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17352"/>
  <w15:chartTrackingRefBased/>
  <w15:docId w15:val="{6E568CBA-AF50-43B8-A8CA-5027275B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4">
    <w:name w:val="heading 4"/>
    <w:basedOn w:val="Normal"/>
    <w:link w:val="Heading4Char"/>
    <w:uiPriority w:val="9"/>
    <w:qFormat/>
    <w:rsid w:val="00EE1AA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1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1AA6"/>
    <w:rPr>
      <w:b/>
      <w:bCs/>
    </w:rPr>
  </w:style>
  <w:style w:type="character" w:customStyle="1" w:styleId="Heading4Char">
    <w:name w:val="Heading 4 Char"/>
    <w:basedOn w:val="DefaultParagraphFont"/>
    <w:link w:val="Heading4"/>
    <w:uiPriority w:val="9"/>
    <w:rsid w:val="00EE1AA6"/>
    <w:rPr>
      <w:rFonts w:ascii="Times New Roman" w:eastAsia="Times New Roman" w:hAnsi="Times New Roman" w:cs="Times New Roman"/>
      <w:b/>
      <w:bCs/>
      <w:sz w:val="24"/>
      <w:szCs w:val="24"/>
    </w:rPr>
  </w:style>
  <w:style w:type="character" w:styleId="Emphasis">
    <w:name w:val="Emphasis"/>
    <w:basedOn w:val="DefaultParagraphFont"/>
    <w:uiPriority w:val="20"/>
    <w:qFormat/>
    <w:rsid w:val="00EE1AA6"/>
    <w:rPr>
      <w:i/>
      <w:iCs/>
    </w:rPr>
  </w:style>
  <w:style w:type="paragraph" w:styleId="ListParagraph">
    <w:name w:val="List Paragraph"/>
    <w:basedOn w:val="Normal"/>
    <w:uiPriority w:val="34"/>
    <w:qFormat/>
    <w:rsid w:val="00EE1AA6"/>
    <w:pPr>
      <w:ind w:left="720"/>
      <w:contextualSpacing/>
    </w:pPr>
  </w:style>
  <w:style w:type="character" w:styleId="Hyperlink">
    <w:name w:val="Hyperlink"/>
    <w:basedOn w:val="DefaultParagraphFont"/>
    <w:uiPriority w:val="99"/>
    <w:semiHidden/>
    <w:unhideWhenUsed/>
    <w:rsid w:val="00EE1A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2859">
      <w:bodyDiv w:val="1"/>
      <w:marLeft w:val="0"/>
      <w:marRight w:val="0"/>
      <w:marTop w:val="0"/>
      <w:marBottom w:val="0"/>
      <w:divBdr>
        <w:top w:val="none" w:sz="0" w:space="0" w:color="auto"/>
        <w:left w:val="none" w:sz="0" w:space="0" w:color="auto"/>
        <w:bottom w:val="none" w:sz="0" w:space="0" w:color="auto"/>
        <w:right w:val="none" w:sz="0" w:space="0" w:color="auto"/>
      </w:divBdr>
    </w:div>
    <w:div w:id="205411184">
      <w:bodyDiv w:val="1"/>
      <w:marLeft w:val="0"/>
      <w:marRight w:val="0"/>
      <w:marTop w:val="0"/>
      <w:marBottom w:val="0"/>
      <w:divBdr>
        <w:top w:val="none" w:sz="0" w:space="0" w:color="auto"/>
        <w:left w:val="none" w:sz="0" w:space="0" w:color="auto"/>
        <w:bottom w:val="none" w:sz="0" w:space="0" w:color="auto"/>
        <w:right w:val="none" w:sz="0" w:space="0" w:color="auto"/>
      </w:divBdr>
    </w:div>
    <w:div w:id="487984570">
      <w:bodyDiv w:val="1"/>
      <w:marLeft w:val="0"/>
      <w:marRight w:val="0"/>
      <w:marTop w:val="0"/>
      <w:marBottom w:val="0"/>
      <w:divBdr>
        <w:top w:val="none" w:sz="0" w:space="0" w:color="auto"/>
        <w:left w:val="none" w:sz="0" w:space="0" w:color="auto"/>
        <w:bottom w:val="none" w:sz="0" w:space="0" w:color="auto"/>
        <w:right w:val="none" w:sz="0" w:space="0" w:color="auto"/>
      </w:divBdr>
    </w:div>
    <w:div w:id="580873185">
      <w:bodyDiv w:val="1"/>
      <w:marLeft w:val="0"/>
      <w:marRight w:val="0"/>
      <w:marTop w:val="0"/>
      <w:marBottom w:val="0"/>
      <w:divBdr>
        <w:top w:val="none" w:sz="0" w:space="0" w:color="auto"/>
        <w:left w:val="none" w:sz="0" w:space="0" w:color="auto"/>
        <w:bottom w:val="none" w:sz="0" w:space="0" w:color="auto"/>
        <w:right w:val="none" w:sz="0" w:space="0" w:color="auto"/>
      </w:divBdr>
    </w:div>
    <w:div w:id="588463341">
      <w:bodyDiv w:val="1"/>
      <w:marLeft w:val="0"/>
      <w:marRight w:val="0"/>
      <w:marTop w:val="0"/>
      <w:marBottom w:val="0"/>
      <w:divBdr>
        <w:top w:val="none" w:sz="0" w:space="0" w:color="auto"/>
        <w:left w:val="none" w:sz="0" w:space="0" w:color="auto"/>
        <w:bottom w:val="none" w:sz="0" w:space="0" w:color="auto"/>
        <w:right w:val="none" w:sz="0" w:space="0" w:color="auto"/>
      </w:divBdr>
      <w:divsChild>
        <w:div w:id="488446202">
          <w:marLeft w:val="0"/>
          <w:marRight w:val="0"/>
          <w:marTop w:val="0"/>
          <w:marBottom w:val="0"/>
          <w:divBdr>
            <w:top w:val="none" w:sz="0" w:space="0" w:color="auto"/>
            <w:left w:val="none" w:sz="0" w:space="0" w:color="auto"/>
            <w:bottom w:val="none" w:sz="0" w:space="0" w:color="auto"/>
            <w:right w:val="none" w:sz="0" w:space="0" w:color="auto"/>
          </w:divBdr>
          <w:divsChild>
            <w:div w:id="1125462163">
              <w:marLeft w:val="0"/>
              <w:marRight w:val="0"/>
              <w:marTop w:val="0"/>
              <w:marBottom w:val="270"/>
              <w:divBdr>
                <w:top w:val="none" w:sz="0" w:space="0" w:color="auto"/>
                <w:left w:val="none" w:sz="0" w:space="0" w:color="auto"/>
                <w:bottom w:val="none" w:sz="0" w:space="0" w:color="auto"/>
                <w:right w:val="none" w:sz="0" w:space="0" w:color="auto"/>
              </w:divBdr>
              <w:divsChild>
                <w:div w:id="640812748">
                  <w:marLeft w:val="0"/>
                  <w:marRight w:val="0"/>
                  <w:marTop w:val="0"/>
                  <w:marBottom w:val="0"/>
                  <w:divBdr>
                    <w:top w:val="none" w:sz="0" w:space="0" w:color="auto"/>
                    <w:left w:val="none" w:sz="0" w:space="0" w:color="auto"/>
                    <w:bottom w:val="none" w:sz="0" w:space="0" w:color="auto"/>
                    <w:right w:val="none" w:sz="0" w:space="0" w:color="auto"/>
                  </w:divBdr>
                  <w:divsChild>
                    <w:div w:id="203596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1094">
          <w:marLeft w:val="0"/>
          <w:marRight w:val="0"/>
          <w:marTop w:val="0"/>
          <w:marBottom w:val="0"/>
          <w:divBdr>
            <w:top w:val="none" w:sz="0" w:space="0" w:color="auto"/>
            <w:left w:val="none" w:sz="0" w:space="0" w:color="auto"/>
            <w:bottom w:val="none" w:sz="0" w:space="0" w:color="auto"/>
            <w:right w:val="none" w:sz="0" w:space="0" w:color="auto"/>
          </w:divBdr>
          <w:divsChild>
            <w:div w:id="2097435288">
              <w:marLeft w:val="0"/>
              <w:marRight w:val="0"/>
              <w:marTop w:val="0"/>
              <w:marBottom w:val="270"/>
              <w:divBdr>
                <w:top w:val="none" w:sz="0" w:space="0" w:color="auto"/>
                <w:left w:val="none" w:sz="0" w:space="0" w:color="auto"/>
                <w:bottom w:val="none" w:sz="0" w:space="0" w:color="auto"/>
                <w:right w:val="none" w:sz="0" w:space="0" w:color="auto"/>
              </w:divBdr>
              <w:divsChild>
                <w:div w:id="1480927835">
                  <w:marLeft w:val="0"/>
                  <w:marRight w:val="0"/>
                  <w:marTop w:val="0"/>
                  <w:marBottom w:val="0"/>
                  <w:divBdr>
                    <w:top w:val="none" w:sz="0" w:space="0" w:color="auto"/>
                    <w:left w:val="none" w:sz="0" w:space="0" w:color="auto"/>
                    <w:bottom w:val="none" w:sz="0" w:space="0" w:color="auto"/>
                    <w:right w:val="none" w:sz="0" w:space="0" w:color="auto"/>
                  </w:divBdr>
                  <w:divsChild>
                    <w:div w:id="9782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514914">
      <w:bodyDiv w:val="1"/>
      <w:marLeft w:val="0"/>
      <w:marRight w:val="0"/>
      <w:marTop w:val="0"/>
      <w:marBottom w:val="0"/>
      <w:divBdr>
        <w:top w:val="none" w:sz="0" w:space="0" w:color="auto"/>
        <w:left w:val="none" w:sz="0" w:space="0" w:color="auto"/>
        <w:bottom w:val="none" w:sz="0" w:space="0" w:color="auto"/>
        <w:right w:val="none" w:sz="0" w:space="0" w:color="auto"/>
      </w:divBdr>
    </w:div>
    <w:div w:id="724960133">
      <w:bodyDiv w:val="1"/>
      <w:marLeft w:val="0"/>
      <w:marRight w:val="0"/>
      <w:marTop w:val="0"/>
      <w:marBottom w:val="0"/>
      <w:divBdr>
        <w:top w:val="none" w:sz="0" w:space="0" w:color="auto"/>
        <w:left w:val="none" w:sz="0" w:space="0" w:color="auto"/>
        <w:bottom w:val="none" w:sz="0" w:space="0" w:color="auto"/>
        <w:right w:val="none" w:sz="0" w:space="0" w:color="auto"/>
      </w:divBdr>
    </w:div>
    <w:div w:id="743183600">
      <w:bodyDiv w:val="1"/>
      <w:marLeft w:val="0"/>
      <w:marRight w:val="0"/>
      <w:marTop w:val="0"/>
      <w:marBottom w:val="0"/>
      <w:divBdr>
        <w:top w:val="none" w:sz="0" w:space="0" w:color="auto"/>
        <w:left w:val="none" w:sz="0" w:space="0" w:color="auto"/>
        <w:bottom w:val="none" w:sz="0" w:space="0" w:color="auto"/>
        <w:right w:val="none" w:sz="0" w:space="0" w:color="auto"/>
      </w:divBdr>
      <w:divsChild>
        <w:div w:id="1407725201">
          <w:marLeft w:val="0"/>
          <w:marRight w:val="0"/>
          <w:marTop w:val="0"/>
          <w:marBottom w:val="0"/>
          <w:divBdr>
            <w:top w:val="none" w:sz="0" w:space="0" w:color="auto"/>
            <w:left w:val="none" w:sz="0" w:space="0" w:color="auto"/>
            <w:bottom w:val="none" w:sz="0" w:space="0" w:color="auto"/>
            <w:right w:val="none" w:sz="0" w:space="0" w:color="auto"/>
          </w:divBdr>
          <w:divsChild>
            <w:div w:id="1519007533">
              <w:marLeft w:val="0"/>
              <w:marRight w:val="0"/>
              <w:marTop w:val="0"/>
              <w:marBottom w:val="270"/>
              <w:divBdr>
                <w:top w:val="none" w:sz="0" w:space="0" w:color="auto"/>
                <w:left w:val="none" w:sz="0" w:space="0" w:color="auto"/>
                <w:bottom w:val="none" w:sz="0" w:space="0" w:color="auto"/>
                <w:right w:val="none" w:sz="0" w:space="0" w:color="auto"/>
              </w:divBdr>
              <w:divsChild>
                <w:div w:id="86851988">
                  <w:marLeft w:val="0"/>
                  <w:marRight w:val="0"/>
                  <w:marTop w:val="0"/>
                  <w:marBottom w:val="0"/>
                  <w:divBdr>
                    <w:top w:val="none" w:sz="0" w:space="0" w:color="auto"/>
                    <w:left w:val="none" w:sz="0" w:space="0" w:color="auto"/>
                    <w:bottom w:val="none" w:sz="0" w:space="0" w:color="auto"/>
                    <w:right w:val="none" w:sz="0" w:space="0" w:color="auto"/>
                  </w:divBdr>
                  <w:divsChild>
                    <w:div w:id="234709602">
                      <w:marLeft w:val="0"/>
                      <w:marRight w:val="0"/>
                      <w:marTop w:val="0"/>
                      <w:marBottom w:val="0"/>
                      <w:divBdr>
                        <w:top w:val="none" w:sz="0" w:space="0" w:color="auto"/>
                        <w:left w:val="none" w:sz="0" w:space="0" w:color="auto"/>
                        <w:bottom w:val="none" w:sz="0" w:space="0" w:color="auto"/>
                        <w:right w:val="none" w:sz="0" w:space="0" w:color="auto"/>
                      </w:divBdr>
                      <w:divsChild>
                        <w:div w:id="1295520890">
                          <w:marLeft w:val="0"/>
                          <w:marRight w:val="0"/>
                          <w:marTop w:val="0"/>
                          <w:marBottom w:val="0"/>
                          <w:divBdr>
                            <w:top w:val="none" w:sz="0" w:space="0" w:color="auto"/>
                            <w:left w:val="none" w:sz="0" w:space="0" w:color="auto"/>
                            <w:bottom w:val="none" w:sz="0" w:space="0" w:color="auto"/>
                            <w:right w:val="none" w:sz="0" w:space="0" w:color="auto"/>
                          </w:divBdr>
                        </w:div>
                      </w:divsChild>
                    </w:div>
                    <w:div w:id="418672303">
                      <w:marLeft w:val="0"/>
                      <w:marRight w:val="0"/>
                      <w:marTop w:val="0"/>
                      <w:marBottom w:val="0"/>
                      <w:divBdr>
                        <w:top w:val="none" w:sz="0" w:space="0" w:color="auto"/>
                        <w:left w:val="none" w:sz="0" w:space="0" w:color="auto"/>
                        <w:bottom w:val="none" w:sz="0" w:space="0" w:color="auto"/>
                        <w:right w:val="none" w:sz="0" w:space="0" w:color="auto"/>
                      </w:divBdr>
                    </w:div>
                    <w:div w:id="196086334">
                      <w:marLeft w:val="0"/>
                      <w:marRight w:val="0"/>
                      <w:marTop w:val="1500"/>
                      <w:marBottom w:val="0"/>
                      <w:divBdr>
                        <w:top w:val="none" w:sz="0" w:space="0" w:color="auto"/>
                        <w:left w:val="none" w:sz="0" w:space="0" w:color="auto"/>
                        <w:bottom w:val="none" w:sz="0" w:space="0" w:color="auto"/>
                        <w:right w:val="none" w:sz="0" w:space="0" w:color="auto"/>
                      </w:divBdr>
                      <w:divsChild>
                        <w:div w:id="126368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763808">
          <w:marLeft w:val="0"/>
          <w:marRight w:val="0"/>
          <w:marTop w:val="0"/>
          <w:marBottom w:val="0"/>
          <w:divBdr>
            <w:top w:val="none" w:sz="0" w:space="0" w:color="auto"/>
            <w:left w:val="none" w:sz="0" w:space="0" w:color="auto"/>
            <w:bottom w:val="none" w:sz="0" w:space="0" w:color="auto"/>
            <w:right w:val="none" w:sz="0" w:space="0" w:color="auto"/>
          </w:divBdr>
          <w:divsChild>
            <w:div w:id="584654530">
              <w:marLeft w:val="0"/>
              <w:marRight w:val="0"/>
              <w:marTop w:val="0"/>
              <w:marBottom w:val="270"/>
              <w:divBdr>
                <w:top w:val="none" w:sz="0" w:space="0" w:color="auto"/>
                <w:left w:val="none" w:sz="0" w:space="0" w:color="auto"/>
                <w:bottom w:val="none" w:sz="0" w:space="0" w:color="auto"/>
                <w:right w:val="none" w:sz="0" w:space="0" w:color="auto"/>
              </w:divBdr>
              <w:divsChild>
                <w:div w:id="1525244866">
                  <w:marLeft w:val="0"/>
                  <w:marRight w:val="0"/>
                  <w:marTop w:val="0"/>
                  <w:marBottom w:val="0"/>
                  <w:divBdr>
                    <w:top w:val="none" w:sz="0" w:space="0" w:color="auto"/>
                    <w:left w:val="none" w:sz="0" w:space="0" w:color="auto"/>
                    <w:bottom w:val="none" w:sz="0" w:space="0" w:color="auto"/>
                    <w:right w:val="none" w:sz="0" w:space="0" w:color="auto"/>
                  </w:divBdr>
                  <w:divsChild>
                    <w:div w:id="164523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554522">
      <w:bodyDiv w:val="1"/>
      <w:marLeft w:val="0"/>
      <w:marRight w:val="0"/>
      <w:marTop w:val="0"/>
      <w:marBottom w:val="0"/>
      <w:divBdr>
        <w:top w:val="none" w:sz="0" w:space="0" w:color="auto"/>
        <w:left w:val="none" w:sz="0" w:space="0" w:color="auto"/>
        <w:bottom w:val="none" w:sz="0" w:space="0" w:color="auto"/>
        <w:right w:val="none" w:sz="0" w:space="0" w:color="auto"/>
      </w:divBdr>
      <w:divsChild>
        <w:div w:id="1137377844">
          <w:marLeft w:val="0"/>
          <w:marRight w:val="0"/>
          <w:marTop w:val="0"/>
          <w:marBottom w:val="0"/>
          <w:divBdr>
            <w:top w:val="none" w:sz="0" w:space="0" w:color="auto"/>
            <w:left w:val="none" w:sz="0" w:space="0" w:color="auto"/>
            <w:bottom w:val="none" w:sz="0" w:space="0" w:color="auto"/>
            <w:right w:val="none" w:sz="0" w:space="0" w:color="auto"/>
          </w:divBdr>
          <w:divsChild>
            <w:div w:id="1439106577">
              <w:marLeft w:val="0"/>
              <w:marRight w:val="0"/>
              <w:marTop w:val="0"/>
              <w:marBottom w:val="0"/>
              <w:divBdr>
                <w:top w:val="none" w:sz="0" w:space="0" w:color="auto"/>
                <w:left w:val="none" w:sz="0" w:space="0" w:color="auto"/>
                <w:bottom w:val="none" w:sz="0" w:space="0" w:color="auto"/>
                <w:right w:val="none" w:sz="0" w:space="0" w:color="auto"/>
              </w:divBdr>
            </w:div>
          </w:divsChild>
        </w:div>
        <w:div w:id="2099015899">
          <w:marLeft w:val="0"/>
          <w:marRight w:val="0"/>
          <w:marTop w:val="0"/>
          <w:marBottom w:val="0"/>
          <w:divBdr>
            <w:top w:val="none" w:sz="0" w:space="0" w:color="auto"/>
            <w:left w:val="none" w:sz="0" w:space="0" w:color="auto"/>
            <w:bottom w:val="none" w:sz="0" w:space="0" w:color="auto"/>
            <w:right w:val="none" w:sz="0" w:space="0" w:color="auto"/>
          </w:divBdr>
        </w:div>
      </w:divsChild>
    </w:div>
    <w:div w:id="813183156">
      <w:bodyDiv w:val="1"/>
      <w:marLeft w:val="0"/>
      <w:marRight w:val="0"/>
      <w:marTop w:val="0"/>
      <w:marBottom w:val="0"/>
      <w:divBdr>
        <w:top w:val="none" w:sz="0" w:space="0" w:color="auto"/>
        <w:left w:val="none" w:sz="0" w:space="0" w:color="auto"/>
        <w:bottom w:val="none" w:sz="0" w:space="0" w:color="auto"/>
        <w:right w:val="none" w:sz="0" w:space="0" w:color="auto"/>
      </w:divBdr>
    </w:div>
    <w:div w:id="886405997">
      <w:bodyDiv w:val="1"/>
      <w:marLeft w:val="0"/>
      <w:marRight w:val="0"/>
      <w:marTop w:val="0"/>
      <w:marBottom w:val="0"/>
      <w:divBdr>
        <w:top w:val="none" w:sz="0" w:space="0" w:color="auto"/>
        <w:left w:val="none" w:sz="0" w:space="0" w:color="auto"/>
        <w:bottom w:val="none" w:sz="0" w:space="0" w:color="auto"/>
        <w:right w:val="none" w:sz="0" w:space="0" w:color="auto"/>
      </w:divBdr>
    </w:div>
    <w:div w:id="976108013">
      <w:bodyDiv w:val="1"/>
      <w:marLeft w:val="0"/>
      <w:marRight w:val="0"/>
      <w:marTop w:val="0"/>
      <w:marBottom w:val="0"/>
      <w:divBdr>
        <w:top w:val="none" w:sz="0" w:space="0" w:color="auto"/>
        <w:left w:val="none" w:sz="0" w:space="0" w:color="auto"/>
        <w:bottom w:val="none" w:sz="0" w:space="0" w:color="auto"/>
        <w:right w:val="none" w:sz="0" w:space="0" w:color="auto"/>
      </w:divBdr>
    </w:div>
    <w:div w:id="1113675697">
      <w:bodyDiv w:val="1"/>
      <w:marLeft w:val="0"/>
      <w:marRight w:val="0"/>
      <w:marTop w:val="0"/>
      <w:marBottom w:val="0"/>
      <w:divBdr>
        <w:top w:val="none" w:sz="0" w:space="0" w:color="auto"/>
        <w:left w:val="none" w:sz="0" w:space="0" w:color="auto"/>
        <w:bottom w:val="none" w:sz="0" w:space="0" w:color="auto"/>
        <w:right w:val="none" w:sz="0" w:space="0" w:color="auto"/>
      </w:divBdr>
    </w:div>
    <w:div w:id="1124158109">
      <w:bodyDiv w:val="1"/>
      <w:marLeft w:val="0"/>
      <w:marRight w:val="0"/>
      <w:marTop w:val="0"/>
      <w:marBottom w:val="0"/>
      <w:divBdr>
        <w:top w:val="none" w:sz="0" w:space="0" w:color="auto"/>
        <w:left w:val="none" w:sz="0" w:space="0" w:color="auto"/>
        <w:bottom w:val="none" w:sz="0" w:space="0" w:color="auto"/>
        <w:right w:val="none" w:sz="0" w:space="0" w:color="auto"/>
      </w:divBdr>
    </w:div>
    <w:div w:id="1197352374">
      <w:bodyDiv w:val="1"/>
      <w:marLeft w:val="0"/>
      <w:marRight w:val="0"/>
      <w:marTop w:val="0"/>
      <w:marBottom w:val="0"/>
      <w:divBdr>
        <w:top w:val="none" w:sz="0" w:space="0" w:color="auto"/>
        <w:left w:val="none" w:sz="0" w:space="0" w:color="auto"/>
        <w:bottom w:val="none" w:sz="0" w:space="0" w:color="auto"/>
        <w:right w:val="none" w:sz="0" w:space="0" w:color="auto"/>
      </w:divBdr>
      <w:divsChild>
        <w:div w:id="986936600">
          <w:marLeft w:val="0"/>
          <w:marRight w:val="0"/>
          <w:marTop w:val="0"/>
          <w:marBottom w:val="0"/>
          <w:divBdr>
            <w:top w:val="none" w:sz="0" w:space="0" w:color="auto"/>
            <w:left w:val="none" w:sz="0" w:space="0" w:color="auto"/>
            <w:bottom w:val="none" w:sz="0" w:space="0" w:color="auto"/>
            <w:right w:val="none" w:sz="0" w:space="0" w:color="auto"/>
          </w:divBdr>
          <w:divsChild>
            <w:div w:id="1134176087">
              <w:marLeft w:val="0"/>
              <w:marRight w:val="0"/>
              <w:marTop w:val="0"/>
              <w:marBottom w:val="270"/>
              <w:divBdr>
                <w:top w:val="none" w:sz="0" w:space="0" w:color="auto"/>
                <w:left w:val="none" w:sz="0" w:space="0" w:color="auto"/>
                <w:bottom w:val="none" w:sz="0" w:space="0" w:color="auto"/>
                <w:right w:val="none" w:sz="0" w:space="0" w:color="auto"/>
              </w:divBdr>
              <w:divsChild>
                <w:div w:id="2091921920">
                  <w:marLeft w:val="0"/>
                  <w:marRight w:val="0"/>
                  <w:marTop w:val="0"/>
                  <w:marBottom w:val="0"/>
                  <w:divBdr>
                    <w:top w:val="none" w:sz="0" w:space="0" w:color="auto"/>
                    <w:left w:val="none" w:sz="0" w:space="0" w:color="auto"/>
                    <w:bottom w:val="none" w:sz="0" w:space="0" w:color="auto"/>
                    <w:right w:val="none" w:sz="0" w:space="0" w:color="auto"/>
                  </w:divBdr>
                  <w:divsChild>
                    <w:div w:id="397359316">
                      <w:marLeft w:val="0"/>
                      <w:marRight w:val="0"/>
                      <w:marTop w:val="0"/>
                      <w:marBottom w:val="0"/>
                      <w:divBdr>
                        <w:top w:val="none" w:sz="0" w:space="0" w:color="auto"/>
                        <w:left w:val="none" w:sz="0" w:space="0" w:color="auto"/>
                        <w:bottom w:val="none" w:sz="0" w:space="0" w:color="auto"/>
                        <w:right w:val="none" w:sz="0" w:space="0" w:color="auto"/>
                      </w:divBdr>
                      <w:divsChild>
                        <w:div w:id="1224681702">
                          <w:marLeft w:val="0"/>
                          <w:marRight w:val="0"/>
                          <w:marTop w:val="0"/>
                          <w:marBottom w:val="0"/>
                          <w:divBdr>
                            <w:top w:val="none" w:sz="0" w:space="0" w:color="auto"/>
                            <w:left w:val="none" w:sz="0" w:space="0" w:color="auto"/>
                            <w:bottom w:val="none" w:sz="0" w:space="0" w:color="auto"/>
                            <w:right w:val="none" w:sz="0" w:space="0" w:color="auto"/>
                          </w:divBdr>
                        </w:div>
                      </w:divsChild>
                    </w:div>
                    <w:div w:id="109714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73877">
          <w:marLeft w:val="0"/>
          <w:marRight w:val="0"/>
          <w:marTop w:val="0"/>
          <w:marBottom w:val="0"/>
          <w:divBdr>
            <w:top w:val="none" w:sz="0" w:space="0" w:color="auto"/>
            <w:left w:val="none" w:sz="0" w:space="0" w:color="auto"/>
            <w:bottom w:val="none" w:sz="0" w:space="0" w:color="auto"/>
            <w:right w:val="none" w:sz="0" w:space="0" w:color="auto"/>
          </w:divBdr>
          <w:divsChild>
            <w:div w:id="1977835164">
              <w:marLeft w:val="0"/>
              <w:marRight w:val="0"/>
              <w:marTop w:val="0"/>
              <w:marBottom w:val="270"/>
              <w:divBdr>
                <w:top w:val="none" w:sz="0" w:space="0" w:color="auto"/>
                <w:left w:val="none" w:sz="0" w:space="0" w:color="auto"/>
                <w:bottom w:val="none" w:sz="0" w:space="0" w:color="auto"/>
                <w:right w:val="none" w:sz="0" w:space="0" w:color="auto"/>
              </w:divBdr>
              <w:divsChild>
                <w:div w:id="539245512">
                  <w:marLeft w:val="0"/>
                  <w:marRight w:val="0"/>
                  <w:marTop w:val="0"/>
                  <w:marBottom w:val="0"/>
                  <w:divBdr>
                    <w:top w:val="none" w:sz="0" w:space="0" w:color="auto"/>
                    <w:left w:val="none" w:sz="0" w:space="0" w:color="auto"/>
                    <w:bottom w:val="none" w:sz="0" w:space="0" w:color="auto"/>
                    <w:right w:val="none" w:sz="0" w:space="0" w:color="auto"/>
                  </w:divBdr>
                  <w:divsChild>
                    <w:div w:id="60103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669069">
      <w:bodyDiv w:val="1"/>
      <w:marLeft w:val="0"/>
      <w:marRight w:val="0"/>
      <w:marTop w:val="0"/>
      <w:marBottom w:val="0"/>
      <w:divBdr>
        <w:top w:val="none" w:sz="0" w:space="0" w:color="auto"/>
        <w:left w:val="none" w:sz="0" w:space="0" w:color="auto"/>
        <w:bottom w:val="none" w:sz="0" w:space="0" w:color="auto"/>
        <w:right w:val="none" w:sz="0" w:space="0" w:color="auto"/>
      </w:divBdr>
    </w:div>
    <w:div w:id="1226598533">
      <w:bodyDiv w:val="1"/>
      <w:marLeft w:val="0"/>
      <w:marRight w:val="0"/>
      <w:marTop w:val="0"/>
      <w:marBottom w:val="0"/>
      <w:divBdr>
        <w:top w:val="none" w:sz="0" w:space="0" w:color="auto"/>
        <w:left w:val="none" w:sz="0" w:space="0" w:color="auto"/>
        <w:bottom w:val="none" w:sz="0" w:space="0" w:color="auto"/>
        <w:right w:val="none" w:sz="0" w:space="0" w:color="auto"/>
      </w:divBdr>
    </w:div>
    <w:div w:id="1254558250">
      <w:bodyDiv w:val="1"/>
      <w:marLeft w:val="0"/>
      <w:marRight w:val="0"/>
      <w:marTop w:val="0"/>
      <w:marBottom w:val="0"/>
      <w:divBdr>
        <w:top w:val="none" w:sz="0" w:space="0" w:color="auto"/>
        <w:left w:val="none" w:sz="0" w:space="0" w:color="auto"/>
        <w:bottom w:val="none" w:sz="0" w:space="0" w:color="auto"/>
        <w:right w:val="none" w:sz="0" w:space="0" w:color="auto"/>
      </w:divBdr>
    </w:div>
    <w:div w:id="1266815375">
      <w:bodyDiv w:val="1"/>
      <w:marLeft w:val="0"/>
      <w:marRight w:val="0"/>
      <w:marTop w:val="0"/>
      <w:marBottom w:val="0"/>
      <w:divBdr>
        <w:top w:val="none" w:sz="0" w:space="0" w:color="auto"/>
        <w:left w:val="none" w:sz="0" w:space="0" w:color="auto"/>
        <w:bottom w:val="none" w:sz="0" w:space="0" w:color="auto"/>
        <w:right w:val="none" w:sz="0" w:space="0" w:color="auto"/>
      </w:divBdr>
      <w:divsChild>
        <w:div w:id="1904876252">
          <w:marLeft w:val="0"/>
          <w:marRight w:val="0"/>
          <w:marTop w:val="0"/>
          <w:marBottom w:val="0"/>
          <w:divBdr>
            <w:top w:val="none" w:sz="0" w:space="0" w:color="auto"/>
            <w:left w:val="none" w:sz="0" w:space="0" w:color="auto"/>
            <w:bottom w:val="none" w:sz="0" w:space="0" w:color="auto"/>
            <w:right w:val="none" w:sz="0" w:space="0" w:color="auto"/>
          </w:divBdr>
          <w:divsChild>
            <w:div w:id="698434908">
              <w:marLeft w:val="0"/>
              <w:marRight w:val="0"/>
              <w:marTop w:val="0"/>
              <w:marBottom w:val="270"/>
              <w:divBdr>
                <w:top w:val="none" w:sz="0" w:space="0" w:color="auto"/>
                <w:left w:val="none" w:sz="0" w:space="0" w:color="auto"/>
                <w:bottom w:val="none" w:sz="0" w:space="0" w:color="auto"/>
                <w:right w:val="none" w:sz="0" w:space="0" w:color="auto"/>
              </w:divBdr>
              <w:divsChild>
                <w:div w:id="806551750">
                  <w:marLeft w:val="0"/>
                  <w:marRight w:val="0"/>
                  <w:marTop w:val="0"/>
                  <w:marBottom w:val="0"/>
                  <w:divBdr>
                    <w:top w:val="none" w:sz="0" w:space="0" w:color="auto"/>
                    <w:left w:val="none" w:sz="0" w:space="0" w:color="auto"/>
                    <w:bottom w:val="none" w:sz="0" w:space="0" w:color="auto"/>
                    <w:right w:val="none" w:sz="0" w:space="0" w:color="auto"/>
                  </w:divBdr>
                  <w:divsChild>
                    <w:div w:id="4363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206064">
          <w:marLeft w:val="0"/>
          <w:marRight w:val="0"/>
          <w:marTop w:val="0"/>
          <w:marBottom w:val="0"/>
          <w:divBdr>
            <w:top w:val="none" w:sz="0" w:space="0" w:color="auto"/>
            <w:left w:val="none" w:sz="0" w:space="0" w:color="auto"/>
            <w:bottom w:val="none" w:sz="0" w:space="0" w:color="auto"/>
            <w:right w:val="none" w:sz="0" w:space="0" w:color="auto"/>
          </w:divBdr>
          <w:divsChild>
            <w:div w:id="1203862551">
              <w:marLeft w:val="0"/>
              <w:marRight w:val="0"/>
              <w:marTop w:val="0"/>
              <w:marBottom w:val="270"/>
              <w:divBdr>
                <w:top w:val="none" w:sz="0" w:space="0" w:color="auto"/>
                <w:left w:val="none" w:sz="0" w:space="0" w:color="auto"/>
                <w:bottom w:val="none" w:sz="0" w:space="0" w:color="auto"/>
                <w:right w:val="none" w:sz="0" w:space="0" w:color="auto"/>
              </w:divBdr>
              <w:divsChild>
                <w:div w:id="794828737">
                  <w:marLeft w:val="0"/>
                  <w:marRight w:val="0"/>
                  <w:marTop w:val="0"/>
                  <w:marBottom w:val="0"/>
                  <w:divBdr>
                    <w:top w:val="none" w:sz="0" w:space="0" w:color="auto"/>
                    <w:left w:val="none" w:sz="0" w:space="0" w:color="auto"/>
                    <w:bottom w:val="none" w:sz="0" w:space="0" w:color="auto"/>
                    <w:right w:val="none" w:sz="0" w:space="0" w:color="auto"/>
                  </w:divBdr>
                  <w:divsChild>
                    <w:div w:id="118936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034332">
      <w:bodyDiv w:val="1"/>
      <w:marLeft w:val="0"/>
      <w:marRight w:val="0"/>
      <w:marTop w:val="0"/>
      <w:marBottom w:val="0"/>
      <w:divBdr>
        <w:top w:val="none" w:sz="0" w:space="0" w:color="auto"/>
        <w:left w:val="none" w:sz="0" w:space="0" w:color="auto"/>
        <w:bottom w:val="none" w:sz="0" w:space="0" w:color="auto"/>
        <w:right w:val="none" w:sz="0" w:space="0" w:color="auto"/>
      </w:divBdr>
    </w:div>
    <w:div w:id="1298992385">
      <w:bodyDiv w:val="1"/>
      <w:marLeft w:val="0"/>
      <w:marRight w:val="0"/>
      <w:marTop w:val="0"/>
      <w:marBottom w:val="0"/>
      <w:divBdr>
        <w:top w:val="none" w:sz="0" w:space="0" w:color="auto"/>
        <w:left w:val="none" w:sz="0" w:space="0" w:color="auto"/>
        <w:bottom w:val="none" w:sz="0" w:space="0" w:color="auto"/>
        <w:right w:val="none" w:sz="0" w:space="0" w:color="auto"/>
      </w:divBdr>
    </w:div>
    <w:div w:id="1487435838">
      <w:bodyDiv w:val="1"/>
      <w:marLeft w:val="0"/>
      <w:marRight w:val="0"/>
      <w:marTop w:val="0"/>
      <w:marBottom w:val="0"/>
      <w:divBdr>
        <w:top w:val="none" w:sz="0" w:space="0" w:color="auto"/>
        <w:left w:val="none" w:sz="0" w:space="0" w:color="auto"/>
        <w:bottom w:val="none" w:sz="0" w:space="0" w:color="auto"/>
        <w:right w:val="none" w:sz="0" w:space="0" w:color="auto"/>
      </w:divBdr>
      <w:divsChild>
        <w:div w:id="1853062152">
          <w:marLeft w:val="0"/>
          <w:marRight w:val="0"/>
          <w:marTop w:val="0"/>
          <w:marBottom w:val="0"/>
          <w:divBdr>
            <w:top w:val="none" w:sz="0" w:space="0" w:color="auto"/>
            <w:left w:val="none" w:sz="0" w:space="0" w:color="auto"/>
            <w:bottom w:val="none" w:sz="0" w:space="0" w:color="auto"/>
            <w:right w:val="none" w:sz="0" w:space="0" w:color="auto"/>
          </w:divBdr>
          <w:divsChild>
            <w:div w:id="2000304538">
              <w:marLeft w:val="0"/>
              <w:marRight w:val="0"/>
              <w:marTop w:val="0"/>
              <w:marBottom w:val="270"/>
              <w:divBdr>
                <w:top w:val="none" w:sz="0" w:space="0" w:color="auto"/>
                <w:left w:val="none" w:sz="0" w:space="0" w:color="auto"/>
                <w:bottom w:val="none" w:sz="0" w:space="0" w:color="auto"/>
                <w:right w:val="none" w:sz="0" w:space="0" w:color="auto"/>
              </w:divBdr>
              <w:divsChild>
                <w:div w:id="1162045487">
                  <w:marLeft w:val="0"/>
                  <w:marRight w:val="0"/>
                  <w:marTop w:val="0"/>
                  <w:marBottom w:val="0"/>
                  <w:divBdr>
                    <w:top w:val="none" w:sz="0" w:space="0" w:color="auto"/>
                    <w:left w:val="none" w:sz="0" w:space="0" w:color="auto"/>
                    <w:bottom w:val="none" w:sz="0" w:space="0" w:color="auto"/>
                    <w:right w:val="none" w:sz="0" w:space="0" w:color="auto"/>
                  </w:divBdr>
                  <w:divsChild>
                    <w:div w:id="1765222065">
                      <w:marLeft w:val="0"/>
                      <w:marRight w:val="0"/>
                      <w:marTop w:val="0"/>
                      <w:marBottom w:val="0"/>
                      <w:divBdr>
                        <w:top w:val="none" w:sz="0" w:space="0" w:color="auto"/>
                        <w:left w:val="none" w:sz="0" w:space="0" w:color="auto"/>
                        <w:bottom w:val="none" w:sz="0" w:space="0" w:color="auto"/>
                        <w:right w:val="none" w:sz="0" w:space="0" w:color="auto"/>
                      </w:divBdr>
                    </w:div>
                    <w:div w:id="610405886">
                      <w:marLeft w:val="0"/>
                      <w:marRight w:val="0"/>
                      <w:marTop w:val="1500"/>
                      <w:marBottom w:val="0"/>
                      <w:divBdr>
                        <w:top w:val="none" w:sz="0" w:space="0" w:color="auto"/>
                        <w:left w:val="none" w:sz="0" w:space="0" w:color="auto"/>
                        <w:bottom w:val="none" w:sz="0" w:space="0" w:color="auto"/>
                        <w:right w:val="none" w:sz="0" w:space="0" w:color="auto"/>
                      </w:divBdr>
                      <w:divsChild>
                        <w:div w:id="201098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976237">
          <w:marLeft w:val="0"/>
          <w:marRight w:val="0"/>
          <w:marTop w:val="0"/>
          <w:marBottom w:val="0"/>
          <w:divBdr>
            <w:top w:val="none" w:sz="0" w:space="0" w:color="auto"/>
            <w:left w:val="none" w:sz="0" w:space="0" w:color="auto"/>
            <w:bottom w:val="none" w:sz="0" w:space="0" w:color="auto"/>
            <w:right w:val="none" w:sz="0" w:space="0" w:color="auto"/>
          </w:divBdr>
          <w:divsChild>
            <w:div w:id="276256101">
              <w:marLeft w:val="0"/>
              <w:marRight w:val="0"/>
              <w:marTop w:val="0"/>
              <w:marBottom w:val="270"/>
              <w:divBdr>
                <w:top w:val="none" w:sz="0" w:space="0" w:color="auto"/>
                <w:left w:val="none" w:sz="0" w:space="0" w:color="auto"/>
                <w:bottom w:val="none" w:sz="0" w:space="0" w:color="auto"/>
                <w:right w:val="none" w:sz="0" w:space="0" w:color="auto"/>
              </w:divBdr>
              <w:divsChild>
                <w:div w:id="524247164">
                  <w:marLeft w:val="0"/>
                  <w:marRight w:val="0"/>
                  <w:marTop w:val="0"/>
                  <w:marBottom w:val="0"/>
                  <w:divBdr>
                    <w:top w:val="none" w:sz="0" w:space="0" w:color="auto"/>
                    <w:left w:val="none" w:sz="0" w:space="0" w:color="auto"/>
                    <w:bottom w:val="none" w:sz="0" w:space="0" w:color="auto"/>
                    <w:right w:val="none" w:sz="0" w:space="0" w:color="auto"/>
                  </w:divBdr>
                  <w:divsChild>
                    <w:div w:id="197617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073942">
      <w:bodyDiv w:val="1"/>
      <w:marLeft w:val="0"/>
      <w:marRight w:val="0"/>
      <w:marTop w:val="0"/>
      <w:marBottom w:val="0"/>
      <w:divBdr>
        <w:top w:val="none" w:sz="0" w:space="0" w:color="auto"/>
        <w:left w:val="none" w:sz="0" w:space="0" w:color="auto"/>
        <w:bottom w:val="none" w:sz="0" w:space="0" w:color="auto"/>
        <w:right w:val="none" w:sz="0" w:space="0" w:color="auto"/>
      </w:divBdr>
    </w:div>
    <w:div w:id="1634410569">
      <w:bodyDiv w:val="1"/>
      <w:marLeft w:val="0"/>
      <w:marRight w:val="0"/>
      <w:marTop w:val="0"/>
      <w:marBottom w:val="0"/>
      <w:divBdr>
        <w:top w:val="none" w:sz="0" w:space="0" w:color="auto"/>
        <w:left w:val="none" w:sz="0" w:space="0" w:color="auto"/>
        <w:bottom w:val="none" w:sz="0" w:space="0" w:color="auto"/>
        <w:right w:val="none" w:sz="0" w:space="0" w:color="auto"/>
      </w:divBdr>
      <w:divsChild>
        <w:div w:id="750392817">
          <w:marLeft w:val="0"/>
          <w:marRight w:val="0"/>
          <w:marTop w:val="0"/>
          <w:marBottom w:val="0"/>
          <w:divBdr>
            <w:top w:val="none" w:sz="0" w:space="0" w:color="auto"/>
            <w:left w:val="none" w:sz="0" w:space="0" w:color="auto"/>
            <w:bottom w:val="none" w:sz="0" w:space="0" w:color="auto"/>
            <w:right w:val="none" w:sz="0" w:space="0" w:color="auto"/>
          </w:divBdr>
          <w:divsChild>
            <w:div w:id="884563132">
              <w:marLeft w:val="0"/>
              <w:marRight w:val="0"/>
              <w:marTop w:val="0"/>
              <w:marBottom w:val="270"/>
              <w:divBdr>
                <w:top w:val="none" w:sz="0" w:space="0" w:color="auto"/>
                <w:left w:val="none" w:sz="0" w:space="0" w:color="auto"/>
                <w:bottom w:val="none" w:sz="0" w:space="0" w:color="auto"/>
                <w:right w:val="none" w:sz="0" w:space="0" w:color="auto"/>
              </w:divBdr>
              <w:divsChild>
                <w:div w:id="1655834606">
                  <w:marLeft w:val="0"/>
                  <w:marRight w:val="0"/>
                  <w:marTop w:val="0"/>
                  <w:marBottom w:val="0"/>
                  <w:divBdr>
                    <w:top w:val="none" w:sz="0" w:space="0" w:color="auto"/>
                    <w:left w:val="none" w:sz="0" w:space="0" w:color="auto"/>
                    <w:bottom w:val="none" w:sz="0" w:space="0" w:color="auto"/>
                    <w:right w:val="none" w:sz="0" w:space="0" w:color="auto"/>
                  </w:divBdr>
                  <w:divsChild>
                    <w:div w:id="356322057">
                      <w:marLeft w:val="0"/>
                      <w:marRight w:val="0"/>
                      <w:marTop w:val="0"/>
                      <w:marBottom w:val="0"/>
                      <w:divBdr>
                        <w:top w:val="none" w:sz="0" w:space="0" w:color="auto"/>
                        <w:left w:val="none" w:sz="0" w:space="0" w:color="auto"/>
                        <w:bottom w:val="none" w:sz="0" w:space="0" w:color="auto"/>
                        <w:right w:val="none" w:sz="0" w:space="0" w:color="auto"/>
                      </w:divBdr>
                      <w:divsChild>
                        <w:div w:id="1852143585">
                          <w:marLeft w:val="0"/>
                          <w:marRight w:val="0"/>
                          <w:marTop w:val="0"/>
                          <w:marBottom w:val="0"/>
                          <w:divBdr>
                            <w:top w:val="none" w:sz="0" w:space="0" w:color="auto"/>
                            <w:left w:val="none" w:sz="0" w:space="0" w:color="auto"/>
                            <w:bottom w:val="none" w:sz="0" w:space="0" w:color="auto"/>
                            <w:right w:val="none" w:sz="0" w:space="0" w:color="auto"/>
                          </w:divBdr>
                        </w:div>
                      </w:divsChild>
                    </w:div>
                    <w:div w:id="175030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36696">
          <w:marLeft w:val="0"/>
          <w:marRight w:val="0"/>
          <w:marTop w:val="0"/>
          <w:marBottom w:val="0"/>
          <w:divBdr>
            <w:top w:val="none" w:sz="0" w:space="0" w:color="auto"/>
            <w:left w:val="none" w:sz="0" w:space="0" w:color="auto"/>
            <w:bottom w:val="none" w:sz="0" w:space="0" w:color="auto"/>
            <w:right w:val="none" w:sz="0" w:space="0" w:color="auto"/>
          </w:divBdr>
          <w:divsChild>
            <w:div w:id="51543987">
              <w:marLeft w:val="0"/>
              <w:marRight w:val="0"/>
              <w:marTop w:val="0"/>
              <w:marBottom w:val="270"/>
              <w:divBdr>
                <w:top w:val="none" w:sz="0" w:space="0" w:color="auto"/>
                <w:left w:val="none" w:sz="0" w:space="0" w:color="auto"/>
                <w:bottom w:val="none" w:sz="0" w:space="0" w:color="auto"/>
                <w:right w:val="none" w:sz="0" w:space="0" w:color="auto"/>
              </w:divBdr>
              <w:divsChild>
                <w:div w:id="1545295041">
                  <w:marLeft w:val="0"/>
                  <w:marRight w:val="0"/>
                  <w:marTop w:val="0"/>
                  <w:marBottom w:val="0"/>
                  <w:divBdr>
                    <w:top w:val="none" w:sz="0" w:space="0" w:color="auto"/>
                    <w:left w:val="none" w:sz="0" w:space="0" w:color="auto"/>
                    <w:bottom w:val="none" w:sz="0" w:space="0" w:color="auto"/>
                    <w:right w:val="none" w:sz="0" w:space="0" w:color="auto"/>
                  </w:divBdr>
                  <w:divsChild>
                    <w:div w:id="127205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64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tenberg.org/" TargetMode="External"/><Relationship Id="rId3" Type="http://schemas.openxmlformats.org/officeDocument/2006/relationships/settings" Target="settings.xml"/><Relationship Id="rId7" Type="http://schemas.openxmlformats.org/officeDocument/2006/relationships/hyperlink" Target="http://librivox.org/the-tragedy-of-macbeth-by-william-shakespe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tenberg.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4344</Words>
  <Characters>24763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ummemuftilala</dc:creator>
  <cp:keywords/>
  <dc:description/>
  <cp:lastModifiedBy>ummemuftilala</cp:lastModifiedBy>
  <cp:revision>1</cp:revision>
  <dcterms:created xsi:type="dcterms:W3CDTF">2019-10-02T17:35:00Z</dcterms:created>
  <dcterms:modified xsi:type="dcterms:W3CDTF">2019-10-02T17:47:00Z</dcterms:modified>
</cp:coreProperties>
</file>